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718E5" w14:textId="1C7FD542" w:rsidR="005F6EC3" w:rsidRPr="001D3BE7" w:rsidRDefault="005F6EC3" w:rsidP="005F6EC3">
      <w:pPr>
        <w:jc w:val="right"/>
        <w:rPr>
          <w:rFonts w:ascii="Calibri" w:hAnsi="Calibri" w:cs="Calibri"/>
          <w:b/>
          <w:bCs/>
          <w:kern w:val="0"/>
          <w:sz w:val="24"/>
          <w:lang w:val="lt-LT"/>
          <w14:ligatures w14:val="none"/>
        </w:rPr>
      </w:pPr>
    </w:p>
    <w:tbl>
      <w:tblPr>
        <w:tblStyle w:val="TableGrid1"/>
        <w:tblW w:w="500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92"/>
        <w:gridCol w:w="3376"/>
      </w:tblGrid>
      <w:tr w:rsidR="005F6EC3" w:rsidRPr="001D3BE7" w14:paraId="3C346C8F" w14:textId="77777777" w:rsidTr="00B933FC">
        <w:trPr>
          <w:trHeight w:val="208"/>
        </w:trPr>
        <w:tc>
          <w:tcPr>
            <w:tcW w:w="3198" w:type="pct"/>
          </w:tcPr>
          <w:p w14:paraId="2D52FE75" w14:textId="77777777" w:rsidR="005F6EC3" w:rsidRPr="001D3BE7" w:rsidRDefault="005F6EC3" w:rsidP="005F6EC3">
            <w:pPr>
              <w:spacing w:after="60"/>
              <w:jc w:val="right"/>
              <w:rPr>
                <w:sz w:val="24"/>
                <w:szCs w:val="24"/>
              </w:rPr>
            </w:pPr>
          </w:p>
        </w:tc>
        <w:tc>
          <w:tcPr>
            <w:tcW w:w="1802" w:type="pct"/>
            <w:vAlign w:val="center"/>
          </w:tcPr>
          <w:p w14:paraId="06A043F4" w14:textId="7FA55D8B" w:rsidR="006C0813" w:rsidRDefault="006C0813" w:rsidP="006C0813">
            <w:pPr>
              <w:rPr>
                <w:sz w:val="24"/>
                <w:szCs w:val="24"/>
              </w:rPr>
            </w:pPr>
          </w:p>
          <w:p w14:paraId="0B75AB2C" w14:textId="77777777" w:rsidR="006C0813" w:rsidRPr="001D3BE7" w:rsidRDefault="006C0813" w:rsidP="006C0813">
            <w:pPr>
              <w:rPr>
                <w:sz w:val="24"/>
                <w:szCs w:val="24"/>
              </w:rPr>
            </w:pPr>
          </w:p>
        </w:tc>
      </w:tr>
    </w:tbl>
    <w:p w14:paraId="7D94975C" w14:textId="38E6636F" w:rsidR="00FA6A02" w:rsidRPr="00C961AB" w:rsidRDefault="00FA6A02" w:rsidP="005F6EC3">
      <w:pPr>
        <w:spacing w:before="120" w:after="240"/>
        <w:jc w:val="center"/>
        <w:rPr>
          <w:rFonts w:ascii="Calibri" w:hAnsi="Calibri" w:cs="Calibri"/>
          <w:b/>
          <w:bCs/>
          <w:kern w:val="0"/>
          <w:sz w:val="28"/>
          <w:szCs w:val="28"/>
          <w:lang w:val="lt-LT"/>
          <w14:ligatures w14:val="none"/>
        </w:rPr>
      </w:pPr>
      <w:r w:rsidRPr="00FA6A02">
        <w:rPr>
          <w:rFonts w:ascii="Calibri" w:hAnsi="Calibri" w:cs="Calibri"/>
          <w:b/>
          <w:bCs/>
          <w:kern w:val="0"/>
          <w:sz w:val="28"/>
          <w:szCs w:val="28"/>
          <w14:ligatures w14:val="none"/>
        </w:rPr>
        <w:t>PRO-2</w:t>
      </w:r>
      <w:r w:rsidR="00FE3C86">
        <w:rPr>
          <w:rFonts w:ascii="Calibri" w:hAnsi="Calibri" w:cs="Calibri"/>
          <w:b/>
          <w:bCs/>
          <w:kern w:val="0"/>
          <w:sz w:val="28"/>
          <w:szCs w:val="28"/>
          <w14:ligatures w14:val="none"/>
        </w:rPr>
        <w:t>6-56</w:t>
      </w:r>
      <w:r w:rsidRPr="00FA6A02">
        <w:rPr>
          <w:rFonts w:ascii="Calibri" w:hAnsi="Calibri" w:cs="Calibri"/>
          <w:b/>
          <w:bCs/>
          <w:kern w:val="0"/>
          <w:sz w:val="28"/>
          <w:szCs w:val="28"/>
          <w14:ligatures w14:val="none"/>
        </w:rPr>
        <w:t xml:space="preserve"> </w:t>
      </w:r>
      <w:r w:rsidR="00167878">
        <w:rPr>
          <w:rFonts w:ascii="Calibri" w:hAnsi="Calibri" w:cs="Calibri"/>
          <w:b/>
          <w:bCs/>
          <w:kern w:val="0"/>
          <w:sz w:val="28"/>
          <w:szCs w:val="28"/>
          <w14:ligatures w14:val="none"/>
        </w:rPr>
        <w:t>MOKSLO PASKIRČIŲ PASTA</w:t>
      </w:r>
      <w:r w:rsidR="00C961AB">
        <w:rPr>
          <w:rFonts w:ascii="Calibri" w:hAnsi="Calibri" w:cs="Calibri"/>
          <w:b/>
          <w:bCs/>
          <w:kern w:val="0"/>
          <w:sz w:val="28"/>
          <w:szCs w:val="28"/>
          <w:lang w:val="lt-LT"/>
          <w14:ligatures w14:val="none"/>
        </w:rPr>
        <w:t xml:space="preserve">TŲ RŪSIŲ </w:t>
      </w:r>
      <w:r w:rsidR="00BB74AC">
        <w:rPr>
          <w:rFonts w:ascii="Calibri" w:hAnsi="Calibri" w:cs="Calibri"/>
          <w:b/>
          <w:bCs/>
          <w:kern w:val="0"/>
          <w:sz w:val="28"/>
          <w:szCs w:val="28"/>
          <w:lang w:val="lt-LT"/>
          <w14:ligatures w14:val="none"/>
        </w:rPr>
        <w:t>PAPRASTŲJŲ REMONTŲ APRAŠAI</w:t>
      </w:r>
    </w:p>
    <w:p w14:paraId="669AA07C" w14:textId="1A0CF15F" w:rsidR="0068412F" w:rsidRDefault="00B626C4" w:rsidP="005F6EC3">
      <w:pPr>
        <w:spacing w:before="120" w:after="240"/>
        <w:jc w:val="center"/>
        <w:rPr>
          <w:rFonts w:ascii="Calibri" w:hAnsi="Calibri" w:cs="Calibri"/>
          <w:b/>
          <w:bCs/>
          <w:kern w:val="0"/>
          <w:sz w:val="24"/>
          <w:szCs w:val="24"/>
          <w:lang w:val="lt-LT"/>
          <w14:ligatures w14:val="none"/>
        </w:rPr>
      </w:pPr>
      <w:r>
        <w:rPr>
          <w:rFonts w:ascii="Calibri" w:hAnsi="Calibri" w:cs="Calibri"/>
          <w:b/>
          <w:bCs/>
          <w:kern w:val="0"/>
          <w:sz w:val="24"/>
          <w:szCs w:val="24"/>
          <w:lang w:val="lt-LT"/>
          <w14:ligatures w14:val="none"/>
        </w:rPr>
        <w:t>TECHNINĖ</w:t>
      </w:r>
      <w:r w:rsidR="00EB0E22" w:rsidRPr="001D3BE7">
        <w:rPr>
          <w:rFonts w:ascii="Calibri" w:hAnsi="Calibri" w:cs="Calibri"/>
          <w:b/>
          <w:bCs/>
          <w:kern w:val="0"/>
          <w:sz w:val="24"/>
          <w:szCs w:val="24"/>
          <w:lang w:val="lt-LT"/>
          <w14:ligatures w14:val="none"/>
        </w:rPr>
        <w:t xml:space="preserve"> </w:t>
      </w:r>
      <w:r w:rsidR="00D602F7">
        <w:rPr>
          <w:rFonts w:ascii="Calibri" w:hAnsi="Calibri" w:cs="Calibri"/>
          <w:b/>
          <w:bCs/>
          <w:kern w:val="0"/>
          <w:sz w:val="24"/>
          <w:szCs w:val="24"/>
          <w:lang w:val="lt-LT"/>
          <w14:ligatures w14:val="none"/>
        </w:rPr>
        <w:t>SPECIFIKACIJA</w:t>
      </w:r>
    </w:p>
    <w:p w14:paraId="42357EEB" w14:textId="202B83A0" w:rsidR="005F6EC3" w:rsidRPr="001D3BE7" w:rsidRDefault="0068412F" w:rsidP="005F6EC3">
      <w:pPr>
        <w:spacing w:before="120" w:after="240"/>
        <w:jc w:val="center"/>
        <w:rPr>
          <w:rFonts w:ascii="Calibri" w:hAnsi="Calibri" w:cs="Calibri"/>
          <w:kern w:val="0"/>
          <w:sz w:val="24"/>
          <w:szCs w:val="24"/>
          <w:lang w:val="lt-LT"/>
          <w14:ligatures w14:val="none"/>
        </w:rPr>
      </w:pPr>
      <w:r>
        <w:rPr>
          <w:rFonts w:ascii="Calibri" w:hAnsi="Calibri" w:cs="Calibri"/>
          <w:b/>
          <w:bCs/>
          <w:kern w:val="0"/>
          <w:sz w:val="24"/>
          <w:szCs w:val="24"/>
          <w:lang w:val="lt-LT"/>
          <w14:ligatures w14:val="none"/>
        </w:rPr>
        <w:t>(</w:t>
      </w:r>
      <w:r w:rsidR="00C06101">
        <w:rPr>
          <w:rFonts w:ascii="Calibri" w:hAnsi="Calibri" w:cs="Calibri"/>
          <w:b/>
          <w:bCs/>
          <w:kern w:val="0"/>
          <w:sz w:val="24"/>
          <w:szCs w:val="24"/>
          <w:lang w:val="lt-LT"/>
          <w14:ligatures w14:val="none"/>
        </w:rPr>
        <w:t>Šildymo, vėdinimo</w:t>
      </w:r>
      <w:r w:rsidR="001C5536">
        <w:rPr>
          <w:rFonts w:ascii="Calibri" w:hAnsi="Calibri" w:cs="Calibri"/>
          <w:b/>
          <w:bCs/>
          <w:kern w:val="0"/>
          <w:sz w:val="24"/>
          <w:szCs w:val="24"/>
          <w:lang w:val="lt-LT"/>
          <w14:ligatures w14:val="none"/>
        </w:rPr>
        <w:t xml:space="preserve"> </w:t>
      </w:r>
      <w:r>
        <w:rPr>
          <w:rFonts w:ascii="Calibri" w:hAnsi="Calibri" w:cs="Calibri"/>
          <w:b/>
          <w:bCs/>
          <w:kern w:val="0"/>
          <w:sz w:val="24"/>
          <w:szCs w:val="24"/>
          <w:lang w:val="lt-LT"/>
          <w14:ligatures w14:val="none"/>
        </w:rPr>
        <w:t>dali</w:t>
      </w:r>
      <w:r w:rsidR="006E4133">
        <w:rPr>
          <w:rFonts w:ascii="Calibri" w:hAnsi="Calibri" w:cs="Calibri"/>
          <w:b/>
          <w:bCs/>
          <w:kern w:val="0"/>
          <w:sz w:val="24"/>
          <w:szCs w:val="24"/>
          <w:lang w:val="lt-LT"/>
          <w14:ligatures w14:val="none"/>
        </w:rPr>
        <w:t>ai</w:t>
      </w:r>
      <w:r>
        <w:rPr>
          <w:rFonts w:ascii="Calibri" w:hAnsi="Calibri" w:cs="Calibri"/>
          <w:b/>
          <w:bCs/>
          <w:kern w:val="0"/>
          <w:sz w:val="24"/>
          <w:szCs w:val="24"/>
          <w:lang w:val="lt-LT"/>
          <w14:ligatures w14:val="none"/>
        </w:rPr>
        <w:t>)</w:t>
      </w:r>
    </w:p>
    <w:tbl>
      <w:tblPr>
        <w:tblStyle w:val="TableGrid1"/>
        <w:tblW w:w="5003" w:type="pct"/>
        <w:tblInd w:w="-5" w:type="dxa"/>
        <w:tblLook w:val="04A0" w:firstRow="1" w:lastRow="0" w:firstColumn="1" w:lastColumn="0" w:noHBand="0" w:noVBand="1"/>
      </w:tblPr>
      <w:tblGrid>
        <w:gridCol w:w="2611"/>
        <w:gridCol w:w="6740"/>
      </w:tblGrid>
      <w:tr w:rsidR="005F6EC3" w:rsidRPr="006E6955" w14:paraId="5088BD9B" w14:textId="77777777" w:rsidTr="00120771">
        <w:tc>
          <w:tcPr>
            <w:tcW w:w="1396" w:type="pct"/>
          </w:tcPr>
          <w:p w14:paraId="19FA4596" w14:textId="70A2DC8F" w:rsidR="005F6EC3" w:rsidRPr="006E6955" w:rsidRDefault="005F6EC3" w:rsidP="00AE0E6F">
            <w:pPr>
              <w:pStyle w:val="Sraopastraipa"/>
              <w:numPr>
                <w:ilvl w:val="0"/>
                <w:numId w:val="9"/>
              </w:numPr>
              <w:spacing w:after="60"/>
              <w:ind w:left="306" w:hanging="306"/>
              <w:rPr>
                <w:rFonts w:asciiTheme="minorHAnsi" w:hAnsiTheme="minorHAnsi" w:cstheme="minorHAnsi"/>
                <w:sz w:val="20"/>
                <w:szCs w:val="20"/>
              </w:rPr>
            </w:pPr>
            <w:r w:rsidRPr="006E6955">
              <w:rPr>
                <w:rFonts w:asciiTheme="minorHAnsi" w:hAnsiTheme="minorHAnsi" w:cstheme="minorHAnsi"/>
                <w:sz w:val="20"/>
                <w:szCs w:val="20"/>
              </w:rPr>
              <w:t>STATYTOJAS</w:t>
            </w:r>
          </w:p>
        </w:tc>
        <w:tc>
          <w:tcPr>
            <w:tcW w:w="3604" w:type="pct"/>
          </w:tcPr>
          <w:p w14:paraId="33CF8310" w14:textId="2B224010" w:rsidR="005F6EC3" w:rsidRDefault="00334E39" w:rsidP="004339AA">
            <w:pPr>
              <w:rPr>
                <w:rFonts w:asciiTheme="minorHAnsi" w:hAnsiTheme="minorHAnsi" w:cstheme="minorHAnsi"/>
                <w:sz w:val="20"/>
                <w:szCs w:val="20"/>
              </w:rPr>
            </w:pPr>
            <w:r w:rsidRPr="006E6955">
              <w:rPr>
                <w:rFonts w:asciiTheme="minorHAnsi" w:hAnsiTheme="minorHAnsi" w:cstheme="minorHAnsi"/>
                <w:sz w:val="20"/>
                <w:szCs w:val="20"/>
              </w:rPr>
              <w:t>Vilniaus miesto savivaldybė</w:t>
            </w:r>
          </w:p>
          <w:p w14:paraId="7C046AF9" w14:textId="0969B67E" w:rsidR="005F6EC3" w:rsidRPr="006E6955" w:rsidRDefault="006C0813" w:rsidP="006C0813">
            <w:pPr>
              <w:rPr>
                <w:rFonts w:asciiTheme="minorHAnsi" w:hAnsiTheme="minorHAnsi" w:cstheme="minorHAnsi"/>
                <w:sz w:val="20"/>
                <w:szCs w:val="20"/>
              </w:rPr>
            </w:pPr>
            <w:proofErr w:type="spellStart"/>
            <w:r w:rsidRPr="006C0813">
              <w:rPr>
                <w:rFonts w:cstheme="minorHAnsi"/>
                <w:sz w:val="20"/>
                <w:szCs w:val="20"/>
                <w:lang w:val="en-US"/>
              </w:rPr>
              <w:t>Konstitucijos</w:t>
            </w:r>
            <w:proofErr w:type="spellEnd"/>
            <w:r w:rsidRPr="006C0813">
              <w:rPr>
                <w:rFonts w:cstheme="minorHAnsi"/>
                <w:sz w:val="20"/>
                <w:szCs w:val="20"/>
                <w:lang w:val="en-US"/>
              </w:rPr>
              <w:t xml:space="preserve"> pr. 3,</w:t>
            </w:r>
            <w:r>
              <w:rPr>
                <w:rFonts w:cstheme="minorHAnsi"/>
                <w:sz w:val="20"/>
                <w:szCs w:val="20"/>
                <w:lang w:val="en-US"/>
              </w:rPr>
              <w:t xml:space="preserve"> </w:t>
            </w:r>
            <w:r w:rsidRPr="006C0813">
              <w:rPr>
                <w:rFonts w:cstheme="minorHAnsi"/>
                <w:sz w:val="20"/>
                <w:szCs w:val="20"/>
                <w:lang w:val="en-US"/>
              </w:rPr>
              <w:t>LT-09601 Vilnius</w:t>
            </w:r>
            <w:r>
              <w:rPr>
                <w:rFonts w:cstheme="minorHAnsi"/>
                <w:sz w:val="20"/>
                <w:szCs w:val="20"/>
                <w:lang w:val="en-US"/>
              </w:rPr>
              <w:t xml:space="preserve">, tel.: +370 5211 2000, el. p.: </w:t>
            </w:r>
            <w:hyperlink r:id="rId5" w:history="1">
              <w:r w:rsidR="000E3B43" w:rsidRPr="00D61995">
                <w:rPr>
                  <w:rStyle w:val="Hipersaitas"/>
                  <w:rFonts w:cstheme="minorHAnsi"/>
                  <w:sz w:val="20"/>
                  <w:szCs w:val="20"/>
                </w:rPr>
                <w:t>savivaldybe@vilnius.lt</w:t>
              </w:r>
            </w:hyperlink>
            <w:r w:rsidR="000E3B43">
              <w:rPr>
                <w:rFonts w:cstheme="minorHAnsi"/>
                <w:sz w:val="20"/>
                <w:szCs w:val="20"/>
              </w:rPr>
              <w:t xml:space="preserve"> </w:t>
            </w:r>
          </w:p>
        </w:tc>
      </w:tr>
      <w:tr w:rsidR="00334E39" w:rsidRPr="006E6955" w14:paraId="79E15665" w14:textId="77777777" w:rsidTr="00120771">
        <w:tc>
          <w:tcPr>
            <w:tcW w:w="1396" w:type="pct"/>
          </w:tcPr>
          <w:p w14:paraId="165FA2FA" w14:textId="078E7FDC" w:rsidR="00334E39" w:rsidRPr="00C536F7" w:rsidRDefault="00334E39" w:rsidP="006E6955">
            <w:pPr>
              <w:pStyle w:val="Sraopastraipa"/>
              <w:numPr>
                <w:ilvl w:val="0"/>
                <w:numId w:val="9"/>
              </w:numPr>
              <w:spacing w:after="60"/>
              <w:ind w:left="306" w:hanging="306"/>
              <w:rPr>
                <w:rFonts w:asciiTheme="minorHAnsi" w:hAnsiTheme="minorHAnsi" w:cstheme="minorHAnsi"/>
                <w:sz w:val="20"/>
                <w:szCs w:val="20"/>
              </w:rPr>
            </w:pPr>
            <w:r w:rsidRPr="00C536F7">
              <w:rPr>
                <w:rFonts w:asciiTheme="minorHAnsi" w:hAnsiTheme="minorHAnsi" w:cstheme="minorHAnsi"/>
                <w:sz w:val="20"/>
                <w:szCs w:val="20"/>
              </w:rPr>
              <w:t>UŽSAKOVAS</w:t>
            </w:r>
          </w:p>
        </w:tc>
        <w:tc>
          <w:tcPr>
            <w:tcW w:w="3604" w:type="pct"/>
          </w:tcPr>
          <w:p w14:paraId="2CC20ABA" w14:textId="77777777" w:rsidR="00334E39" w:rsidRPr="00C536F7" w:rsidRDefault="00334E39" w:rsidP="004339AA">
            <w:pPr>
              <w:rPr>
                <w:rFonts w:asciiTheme="minorHAnsi" w:hAnsiTheme="minorHAnsi" w:cstheme="minorHAnsi"/>
                <w:sz w:val="20"/>
                <w:szCs w:val="20"/>
              </w:rPr>
            </w:pPr>
            <w:r w:rsidRPr="00C536F7">
              <w:rPr>
                <w:rFonts w:asciiTheme="minorHAnsi" w:hAnsiTheme="minorHAnsi" w:cstheme="minorHAnsi"/>
                <w:sz w:val="20"/>
                <w:szCs w:val="20"/>
              </w:rPr>
              <w:t>Vilniaus vystymo kompanija</w:t>
            </w:r>
          </w:p>
          <w:p w14:paraId="47FC24C4" w14:textId="5FCC472D" w:rsidR="006C0813" w:rsidRPr="00C536F7" w:rsidRDefault="006C0813" w:rsidP="004339AA">
            <w:pPr>
              <w:rPr>
                <w:rFonts w:asciiTheme="minorHAnsi" w:hAnsiTheme="minorHAnsi" w:cstheme="minorHAnsi"/>
                <w:sz w:val="20"/>
                <w:szCs w:val="20"/>
              </w:rPr>
            </w:pPr>
            <w:proofErr w:type="spellStart"/>
            <w:r w:rsidRPr="00C536F7">
              <w:rPr>
                <w:rFonts w:asciiTheme="minorHAnsi" w:hAnsiTheme="minorHAnsi" w:cstheme="minorHAnsi"/>
                <w:sz w:val="20"/>
                <w:szCs w:val="20"/>
                <w:lang w:val="en-US"/>
              </w:rPr>
              <w:t>Konstitucijos</w:t>
            </w:r>
            <w:proofErr w:type="spellEnd"/>
            <w:r w:rsidRPr="00C536F7">
              <w:rPr>
                <w:rFonts w:asciiTheme="minorHAnsi" w:hAnsiTheme="minorHAnsi" w:cstheme="minorHAnsi"/>
                <w:sz w:val="20"/>
                <w:szCs w:val="20"/>
                <w:lang w:val="en-US"/>
              </w:rPr>
              <w:t xml:space="preserve"> pr. 3, LT-09308 Vilnius, tel.: </w:t>
            </w:r>
            <w:r w:rsidRPr="00C536F7">
              <w:rPr>
                <w:noProof/>
              </w:rPr>
              <w:t xml:space="preserve">+370 687 66000, el. p.: </w:t>
            </w:r>
          </w:p>
          <w:p w14:paraId="6DFC0F3C" w14:textId="435CE85E" w:rsidR="00334E39" w:rsidRPr="00C536F7" w:rsidRDefault="000E3B43" w:rsidP="004339AA">
            <w:pPr>
              <w:rPr>
                <w:rFonts w:asciiTheme="minorHAnsi" w:hAnsiTheme="minorHAnsi" w:cstheme="minorHAnsi"/>
                <w:sz w:val="20"/>
                <w:szCs w:val="20"/>
              </w:rPr>
            </w:pPr>
            <w:hyperlink r:id="rId6" w:history="1">
              <w:r w:rsidRPr="00C536F7">
                <w:rPr>
                  <w:rStyle w:val="Hipersaitas"/>
                  <w:rFonts w:cstheme="minorHAnsi"/>
                  <w:sz w:val="20"/>
                  <w:szCs w:val="20"/>
                </w:rPr>
                <w:t>info@vilniausvystymas.lt</w:t>
              </w:r>
            </w:hyperlink>
            <w:r w:rsidRPr="00C536F7">
              <w:rPr>
                <w:rFonts w:asciiTheme="minorHAnsi" w:hAnsiTheme="minorHAnsi" w:cstheme="minorHAnsi"/>
                <w:sz w:val="20"/>
                <w:szCs w:val="20"/>
              </w:rPr>
              <w:t xml:space="preserve"> </w:t>
            </w:r>
          </w:p>
        </w:tc>
      </w:tr>
      <w:tr w:rsidR="005F6EC3" w:rsidRPr="006E6955" w14:paraId="139B6C7F" w14:textId="77777777" w:rsidTr="00120771">
        <w:tc>
          <w:tcPr>
            <w:tcW w:w="1396" w:type="pct"/>
          </w:tcPr>
          <w:p w14:paraId="18812BB5" w14:textId="5900F526" w:rsidR="005F6EC3" w:rsidRPr="006E6955" w:rsidRDefault="005F6EC3" w:rsidP="006E6955">
            <w:pPr>
              <w:pStyle w:val="Sraopastraipa"/>
              <w:numPr>
                <w:ilvl w:val="0"/>
                <w:numId w:val="9"/>
              </w:numPr>
              <w:spacing w:after="60"/>
              <w:ind w:left="306" w:hanging="306"/>
              <w:rPr>
                <w:rFonts w:asciiTheme="minorHAnsi" w:hAnsiTheme="minorHAnsi" w:cstheme="minorHAnsi"/>
                <w:sz w:val="20"/>
                <w:szCs w:val="20"/>
              </w:rPr>
            </w:pPr>
            <w:r w:rsidRPr="006E6955">
              <w:rPr>
                <w:rFonts w:asciiTheme="minorHAnsi" w:hAnsiTheme="minorHAnsi" w:cstheme="minorHAnsi"/>
                <w:sz w:val="20"/>
                <w:szCs w:val="20"/>
              </w:rPr>
              <w:t>STATINIO</w:t>
            </w:r>
            <w:r w:rsidR="006E6955">
              <w:rPr>
                <w:rFonts w:asciiTheme="minorHAnsi" w:hAnsiTheme="minorHAnsi" w:cstheme="minorHAnsi"/>
                <w:sz w:val="20"/>
                <w:szCs w:val="20"/>
              </w:rPr>
              <w:t xml:space="preserve"> </w:t>
            </w:r>
            <w:r w:rsidRPr="006E6955">
              <w:rPr>
                <w:rFonts w:cstheme="minorHAnsi"/>
                <w:sz w:val="20"/>
                <w:szCs w:val="20"/>
              </w:rPr>
              <w:t>(OBJEKTO)</w:t>
            </w:r>
            <w:r w:rsidR="006E6955" w:rsidRPr="006E6955">
              <w:rPr>
                <w:rFonts w:cstheme="minorHAnsi"/>
                <w:sz w:val="20"/>
                <w:szCs w:val="20"/>
              </w:rPr>
              <w:t xml:space="preserve"> </w:t>
            </w:r>
            <w:r w:rsidRPr="006E6955">
              <w:rPr>
                <w:rFonts w:cstheme="minorHAnsi"/>
                <w:sz w:val="20"/>
                <w:szCs w:val="20"/>
              </w:rPr>
              <w:t>PAVADINIMAS</w:t>
            </w:r>
          </w:p>
        </w:tc>
        <w:tc>
          <w:tcPr>
            <w:tcW w:w="3604" w:type="pct"/>
          </w:tcPr>
          <w:p w14:paraId="2E768364" w14:textId="7693607F" w:rsidR="005F6EC3" w:rsidRPr="005760C3" w:rsidRDefault="006C142D" w:rsidP="008749F4">
            <w:pPr>
              <w:rPr>
                <w:rFonts w:asciiTheme="minorHAnsi" w:hAnsiTheme="minorHAnsi" w:cstheme="minorHAnsi"/>
                <w:color w:val="EE0000"/>
                <w:kern w:val="2"/>
                <w:sz w:val="20"/>
                <w:szCs w:val="20"/>
                <w:lang w:val="en-US"/>
                <w14:ligatures w14:val="standardContextual"/>
              </w:rPr>
            </w:pPr>
            <w:r w:rsidRPr="00A969E4">
              <w:rPr>
                <w:sz w:val="20"/>
                <w:szCs w:val="20"/>
                <w:lang w:val="en-US"/>
              </w:rPr>
              <w:t>PRO-2</w:t>
            </w:r>
            <w:r w:rsidR="0021144F" w:rsidRPr="00A969E4">
              <w:rPr>
                <w:sz w:val="20"/>
                <w:szCs w:val="20"/>
                <w:lang w:val="en-US"/>
              </w:rPr>
              <w:t>6-56</w:t>
            </w:r>
            <w:r w:rsidRPr="00A969E4">
              <w:rPr>
                <w:sz w:val="20"/>
                <w:szCs w:val="20"/>
                <w:lang w:val="en-US"/>
              </w:rPr>
              <w:t xml:space="preserve"> </w:t>
            </w:r>
            <w:proofErr w:type="spellStart"/>
            <w:r w:rsidR="0021144F" w:rsidRPr="00A969E4">
              <w:rPr>
                <w:sz w:val="20"/>
                <w:szCs w:val="20"/>
                <w:lang w:val="en-US"/>
              </w:rPr>
              <w:t>Mokslo</w:t>
            </w:r>
            <w:proofErr w:type="spellEnd"/>
            <w:r w:rsidR="0021144F" w:rsidRPr="00A969E4">
              <w:rPr>
                <w:sz w:val="20"/>
                <w:szCs w:val="20"/>
                <w:lang w:val="en-US"/>
              </w:rPr>
              <w:t xml:space="preserve"> </w:t>
            </w:r>
            <w:proofErr w:type="spellStart"/>
            <w:r w:rsidR="0021144F" w:rsidRPr="00A969E4">
              <w:rPr>
                <w:sz w:val="20"/>
                <w:szCs w:val="20"/>
                <w:lang w:val="en-US"/>
              </w:rPr>
              <w:t>paskirčių</w:t>
            </w:r>
            <w:proofErr w:type="spellEnd"/>
            <w:r w:rsidR="0021144F" w:rsidRPr="00A969E4">
              <w:rPr>
                <w:sz w:val="20"/>
                <w:szCs w:val="20"/>
                <w:lang w:val="en-US"/>
              </w:rPr>
              <w:t xml:space="preserve"> </w:t>
            </w:r>
            <w:proofErr w:type="spellStart"/>
            <w:r w:rsidR="0021144F" w:rsidRPr="00A969E4">
              <w:rPr>
                <w:sz w:val="20"/>
                <w:szCs w:val="20"/>
                <w:lang w:val="en-US"/>
              </w:rPr>
              <w:t>pastatų</w:t>
            </w:r>
            <w:proofErr w:type="spellEnd"/>
            <w:r w:rsidR="0021144F" w:rsidRPr="00A969E4">
              <w:rPr>
                <w:sz w:val="20"/>
                <w:szCs w:val="20"/>
                <w:lang w:val="en-US"/>
              </w:rPr>
              <w:t xml:space="preserve"> </w:t>
            </w:r>
            <w:proofErr w:type="spellStart"/>
            <w:r w:rsidR="00A969E4" w:rsidRPr="00A969E4">
              <w:rPr>
                <w:sz w:val="20"/>
                <w:szCs w:val="20"/>
                <w:lang w:val="en-US"/>
              </w:rPr>
              <w:t>rūsių</w:t>
            </w:r>
            <w:proofErr w:type="spellEnd"/>
            <w:r w:rsidR="00A969E4" w:rsidRPr="00A969E4">
              <w:rPr>
                <w:sz w:val="20"/>
                <w:szCs w:val="20"/>
                <w:lang w:val="en-US"/>
              </w:rPr>
              <w:t xml:space="preserve"> </w:t>
            </w:r>
            <w:proofErr w:type="spellStart"/>
            <w:r w:rsidR="00A969E4" w:rsidRPr="00A969E4">
              <w:rPr>
                <w:sz w:val="20"/>
                <w:szCs w:val="20"/>
                <w:lang w:val="en-US"/>
              </w:rPr>
              <w:t>paprastųjų</w:t>
            </w:r>
            <w:proofErr w:type="spellEnd"/>
            <w:r w:rsidR="00A969E4" w:rsidRPr="00A969E4">
              <w:rPr>
                <w:sz w:val="20"/>
                <w:szCs w:val="20"/>
                <w:lang w:val="en-US"/>
              </w:rPr>
              <w:t xml:space="preserve"> </w:t>
            </w:r>
            <w:proofErr w:type="spellStart"/>
            <w:r w:rsidR="00A969E4" w:rsidRPr="00A969E4">
              <w:rPr>
                <w:sz w:val="20"/>
                <w:szCs w:val="20"/>
                <w:lang w:val="en-US"/>
              </w:rPr>
              <w:t>remontų</w:t>
            </w:r>
            <w:proofErr w:type="spellEnd"/>
            <w:r w:rsidR="00A969E4" w:rsidRPr="00A969E4">
              <w:rPr>
                <w:sz w:val="20"/>
                <w:szCs w:val="20"/>
                <w:lang w:val="en-US"/>
              </w:rPr>
              <w:t xml:space="preserve"> </w:t>
            </w:r>
            <w:proofErr w:type="spellStart"/>
            <w:r w:rsidR="00A969E4" w:rsidRPr="00A969E4">
              <w:rPr>
                <w:sz w:val="20"/>
                <w:szCs w:val="20"/>
                <w:lang w:val="en-US"/>
              </w:rPr>
              <w:t>aprašai</w:t>
            </w:r>
            <w:proofErr w:type="spellEnd"/>
            <w:r w:rsidR="00E41366">
              <w:rPr>
                <w:sz w:val="20"/>
                <w:szCs w:val="20"/>
                <w:lang w:val="en-US"/>
              </w:rPr>
              <w:t xml:space="preserve"> (</w:t>
            </w:r>
            <w:r w:rsidR="00E11464">
              <w:rPr>
                <w:sz w:val="20"/>
                <w:szCs w:val="20"/>
                <w:lang w:val="en-US"/>
              </w:rPr>
              <w:t>43</w:t>
            </w:r>
            <w:r w:rsidR="000B292D">
              <w:rPr>
                <w:sz w:val="20"/>
                <w:szCs w:val="20"/>
                <w:lang w:val="en-US"/>
              </w:rPr>
              <w:t xml:space="preserve"> </w:t>
            </w:r>
            <w:proofErr w:type="spellStart"/>
            <w:r w:rsidR="000B292D">
              <w:rPr>
                <w:sz w:val="20"/>
                <w:szCs w:val="20"/>
                <w:lang w:val="en-US"/>
              </w:rPr>
              <w:t>vnt</w:t>
            </w:r>
            <w:proofErr w:type="spellEnd"/>
            <w:r w:rsidR="000B292D">
              <w:rPr>
                <w:sz w:val="20"/>
                <w:szCs w:val="20"/>
                <w:lang w:val="en-US"/>
              </w:rPr>
              <w:t>.)</w:t>
            </w:r>
          </w:p>
        </w:tc>
      </w:tr>
      <w:tr w:rsidR="005F6EC3" w:rsidRPr="006E6955" w14:paraId="325D297C" w14:textId="77777777" w:rsidTr="00120771">
        <w:tc>
          <w:tcPr>
            <w:tcW w:w="1396" w:type="pct"/>
          </w:tcPr>
          <w:p w14:paraId="6411499E" w14:textId="1326E416" w:rsidR="005F6EC3" w:rsidRPr="006E6955" w:rsidRDefault="005F6EC3" w:rsidP="006E6955">
            <w:pPr>
              <w:pStyle w:val="Sraopastraipa"/>
              <w:numPr>
                <w:ilvl w:val="0"/>
                <w:numId w:val="9"/>
              </w:numPr>
              <w:spacing w:after="60"/>
              <w:ind w:left="306" w:hanging="306"/>
              <w:rPr>
                <w:rFonts w:asciiTheme="minorHAnsi" w:hAnsiTheme="minorHAnsi" w:cstheme="minorHAnsi"/>
                <w:sz w:val="20"/>
                <w:szCs w:val="20"/>
              </w:rPr>
            </w:pPr>
            <w:r w:rsidRPr="006E6955">
              <w:rPr>
                <w:rFonts w:asciiTheme="minorHAnsi" w:hAnsiTheme="minorHAnsi" w:cstheme="minorHAnsi"/>
                <w:sz w:val="20"/>
                <w:szCs w:val="20"/>
              </w:rPr>
              <w:t>STATINI</w:t>
            </w:r>
            <w:r w:rsidR="006E6955">
              <w:rPr>
                <w:rFonts w:asciiTheme="minorHAnsi" w:hAnsiTheme="minorHAnsi" w:cstheme="minorHAnsi"/>
                <w:sz w:val="20"/>
                <w:szCs w:val="20"/>
              </w:rPr>
              <w:t xml:space="preserve">O </w:t>
            </w:r>
            <w:r w:rsidRPr="006E6955">
              <w:rPr>
                <w:rFonts w:cstheme="minorHAnsi"/>
                <w:sz w:val="20"/>
                <w:szCs w:val="20"/>
              </w:rPr>
              <w:t>ADRESAS</w:t>
            </w:r>
          </w:p>
        </w:tc>
        <w:tc>
          <w:tcPr>
            <w:tcW w:w="3604" w:type="pct"/>
          </w:tcPr>
          <w:p w14:paraId="0642239E" w14:textId="08940E8A" w:rsidR="005F6EC3" w:rsidRPr="005760C3" w:rsidRDefault="00500200" w:rsidP="005F6EC3">
            <w:pPr>
              <w:autoSpaceDE w:val="0"/>
              <w:autoSpaceDN w:val="0"/>
              <w:adjustRightInd w:val="0"/>
              <w:spacing w:after="60"/>
              <w:rPr>
                <w:rFonts w:asciiTheme="minorHAnsi" w:hAnsiTheme="minorHAnsi" w:cstheme="minorHAnsi"/>
                <w:color w:val="EE0000"/>
                <w:sz w:val="20"/>
                <w:szCs w:val="20"/>
              </w:rPr>
            </w:pPr>
            <w:r w:rsidRPr="00500200">
              <w:rPr>
                <w:rFonts w:asciiTheme="minorHAnsi" w:hAnsiTheme="minorHAnsi" w:cstheme="minorHAnsi"/>
                <w:sz w:val="20"/>
                <w:szCs w:val="20"/>
              </w:rPr>
              <w:t>Vilnius</w:t>
            </w:r>
          </w:p>
        </w:tc>
      </w:tr>
      <w:tr w:rsidR="005F6EC3" w:rsidRPr="006E6955" w14:paraId="70E2BAC9" w14:textId="77777777" w:rsidTr="00120771">
        <w:tc>
          <w:tcPr>
            <w:tcW w:w="1396" w:type="pct"/>
          </w:tcPr>
          <w:p w14:paraId="415352A0" w14:textId="2048CFC7" w:rsidR="005F6EC3" w:rsidRPr="006E6955" w:rsidRDefault="005F6EC3" w:rsidP="006E6955">
            <w:pPr>
              <w:pStyle w:val="Sraopastraipa"/>
              <w:numPr>
                <w:ilvl w:val="0"/>
                <w:numId w:val="9"/>
              </w:numPr>
              <w:spacing w:after="60"/>
              <w:ind w:left="306" w:hanging="306"/>
              <w:rPr>
                <w:rFonts w:cstheme="minorHAnsi"/>
                <w:sz w:val="20"/>
                <w:szCs w:val="20"/>
              </w:rPr>
            </w:pPr>
            <w:r w:rsidRPr="006E6955">
              <w:rPr>
                <w:rFonts w:cstheme="minorHAnsi"/>
                <w:sz w:val="20"/>
                <w:szCs w:val="20"/>
              </w:rPr>
              <w:t>NAUDOJIMO</w:t>
            </w:r>
            <w:r w:rsidR="006E6955">
              <w:rPr>
                <w:rFonts w:cstheme="minorHAnsi"/>
                <w:sz w:val="20"/>
                <w:szCs w:val="20"/>
              </w:rPr>
              <w:t xml:space="preserve"> </w:t>
            </w:r>
            <w:r w:rsidRPr="006E6955">
              <w:rPr>
                <w:rFonts w:cstheme="minorHAnsi"/>
                <w:sz w:val="20"/>
                <w:szCs w:val="20"/>
              </w:rPr>
              <w:t>PASKIRTIS</w:t>
            </w:r>
          </w:p>
        </w:tc>
        <w:tc>
          <w:tcPr>
            <w:tcW w:w="3604" w:type="pct"/>
          </w:tcPr>
          <w:p w14:paraId="6D54FFB5" w14:textId="185D21B5" w:rsidR="005F6EC3" w:rsidRPr="005760C3" w:rsidRDefault="00AE0E6F" w:rsidP="005F6EC3">
            <w:pPr>
              <w:autoSpaceDE w:val="0"/>
              <w:autoSpaceDN w:val="0"/>
              <w:adjustRightInd w:val="0"/>
              <w:spacing w:after="60"/>
              <w:rPr>
                <w:rFonts w:asciiTheme="minorHAnsi" w:hAnsiTheme="minorHAnsi" w:cstheme="minorHAnsi"/>
                <w:b/>
                <w:bCs/>
                <w:color w:val="EE0000"/>
                <w:sz w:val="20"/>
                <w:szCs w:val="20"/>
              </w:rPr>
            </w:pPr>
            <w:r w:rsidRPr="001C1BC8">
              <w:rPr>
                <w:rFonts w:asciiTheme="minorHAnsi" w:hAnsiTheme="minorHAnsi" w:cstheme="minorHAnsi"/>
                <w:sz w:val="20"/>
                <w:szCs w:val="20"/>
              </w:rPr>
              <w:t xml:space="preserve">Statinio rūšis – </w:t>
            </w:r>
            <w:r w:rsidR="001C1BC8" w:rsidRPr="001C1BC8">
              <w:rPr>
                <w:rFonts w:asciiTheme="minorHAnsi" w:hAnsiTheme="minorHAnsi" w:cstheme="minorHAnsi"/>
                <w:sz w:val="20"/>
                <w:szCs w:val="20"/>
              </w:rPr>
              <w:t>visuomeninės paskirties pastatai</w:t>
            </w:r>
          </w:p>
        </w:tc>
      </w:tr>
      <w:tr w:rsidR="00AE0E6F" w:rsidRPr="006E6955" w14:paraId="34DB0457" w14:textId="77777777" w:rsidTr="00120771">
        <w:tc>
          <w:tcPr>
            <w:tcW w:w="1396" w:type="pct"/>
          </w:tcPr>
          <w:p w14:paraId="095467F1" w14:textId="3994EE45" w:rsidR="00AE0E6F" w:rsidRPr="006E6955" w:rsidRDefault="00AE0E6F" w:rsidP="006E6955">
            <w:pPr>
              <w:pStyle w:val="Sraopastraipa"/>
              <w:numPr>
                <w:ilvl w:val="0"/>
                <w:numId w:val="9"/>
              </w:numPr>
              <w:spacing w:after="60"/>
              <w:ind w:left="306" w:hanging="306"/>
              <w:rPr>
                <w:rFonts w:asciiTheme="minorHAnsi" w:hAnsiTheme="minorHAnsi" w:cstheme="minorHAnsi"/>
                <w:sz w:val="20"/>
                <w:szCs w:val="20"/>
              </w:rPr>
            </w:pPr>
            <w:r w:rsidRPr="006E6955">
              <w:rPr>
                <w:rFonts w:asciiTheme="minorHAnsi" w:hAnsiTheme="minorHAnsi" w:cstheme="minorHAnsi"/>
                <w:sz w:val="20"/>
                <w:szCs w:val="20"/>
              </w:rPr>
              <w:t>STATINIO KATEGORIJA</w:t>
            </w:r>
          </w:p>
        </w:tc>
        <w:tc>
          <w:tcPr>
            <w:tcW w:w="3604" w:type="pct"/>
          </w:tcPr>
          <w:p w14:paraId="06242CE5" w14:textId="24148F0D" w:rsidR="00AE0E6F" w:rsidRPr="00D50605" w:rsidRDefault="00E175F7" w:rsidP="005F6EC3">
            <w:pPr>
              <w:autoSpaceDE w:val="0"/>
              <w:autoSpaceDN w:val="0"/>
              <w:adjustRightInd w:val="0"/>
              <w:spacing w:after="60"/>
              <w:rPr>
                <w:rFonts w:asciiTheme="minorHAnsi" w:hAnsiTheme="minorHAnsi" w:cstheme="minorHAnsi"/>
                <w:sz w:val="20"/>
                <w:szCs w:val="20"/>
              </w:rPr>
            </w:pPr>
            <w:r w:rsidRPr="00D50605">
              <w:rPr>
                <w:rFonts w:cstheme="minorHAnsi"/>
                <w:sz w:val="20"/>
                <w:szCs w:val="20"/>
              </w:rPr>
              <w:t>Neypatingieji</w:t>
            </w:r>
            <w:r w:rsidR="00393ABD" w:rsidRPr="00E3009E">
              <w:rPr>
                <w:rFonts w:cstheme="minorHAnsi"/>
                <w:sz w:val="20"/>
                <w:szCs w:val="20"/>
              </w:rPr>
              <w:t>, ypatingieji</w:t>
            </w:r>
            <w:r w:rsidRPr="00D50605">
              <w:rPr>
                <w:rFonts w:asciiTheme="minorHAnsi" w:hAnsiTheme="minorHAnsi" w:cstheme="minorHAnsi"/>
                <w:sz w:val="20"/>
                <w:szCs w:val="20"/>
              </w:rPr>
              <w:t xml:space="preserve"> statiniai</w:t>
            </w:r>
          </w:p>
        </w:tc>
      </w:tr>
      <w:tr w:rsidR="00AE0E6F" w:rsidRPr="006E6955" w14:paraId="0CD164C3" w14:textId="77777777" w:rsidTr="00120771">
        <w:tc>
          <w:tcPr>
            <w:tcW w:w="1396" w:type="pct"/>
          </w:tcPr>
          <w:p w14:paraId="70331C85" w14:textId="30EAE731" w:rsidR="00AE0E6F" w:rsidRPr="006E6955" w:rsidRDefault="00AE0E6F" w:rsidP="006E6955">
            <w:pPr>
              <w:pStyle w:val="Sraopastraipa"/>
              <w:numPr>
                <w:ilvl w:val="0"/>
                <w:numId w:val="9"/>
              </w:numPr>
              <w:spacing w:after="60"/>
              <w:ind w:left="306" w:hanging="306"/>
              <w:rPr>
                <w:rFonts w:asciiTheme="minorHAnsi" w:hAnsiTheme="minorHAnsi" w:cstheme="minorHAnsi"/>
                <w:sz w:val="20"/>
                <w:szCs w:val="20"/>
              </w:rPr>
            </w:pPr>
            <w:r w:rsidRPr="006E6955">
              <w:rPr>
                <w:rFonts w:asciiTheme="minorHAnsi" w:hAnsiTheme="minorHAnsi" w:cstheme="minorHAnsi"/>
                <w:sz w:val="20"/>
                <w:szCs w:val="20"/>
              </w:rPr>
              <w:t>STATYBOS RŪŠIS</w:t>
            </w:r>
          </w:p>
        </w:tc>
        <w:tc>
          <w:tcPr>
            <w:tcW w:w="3604" w:type="pct"/>
          </w:tcPr>
          <w:p w14:paraId="73D9FD25" w14:textId="7A71DD92" w:rsidR="00AE0E6F" w:rsidRPr="005760C3" w:rsidRDefault="00500200" w:rsidP="005F6EC3">
            <w:pPr>
              <w:spacing w:after="60"/>
              <w:rPr>
                <w:rFonts w:asciiTheme="minorHAnsi" w:hAnsiTheme="minorHAnsi" w:cstheme="minorHAnsi"/>
                <w:color w:val="EE0000"/>
                <w:sz w:val="20"/>
                <w:szCs w:val="20"/>
              </w:rPr>
            </w:pPr>
            <w:r w:rsidRPr="00500200">
              <w:rPr>
                <w:rFonts w:asciiTheme="minorHAnsi" w:hAnsiTheme="minorHAnsi" w:cstheme="minorHAnsi"/>
                <w:sz w:val="20"/>
                <w:szCs w:val="20"/>
              </w:rPr>
              <w:t>Paprastasis remontas</w:t>
            </w:r>
          </w:p>
        </w:tc>
      </w:tr>
      <w:tr w:rsidR="005F6EC3" w:rsidRPr="006E6955" w14:paraId="096067E6" w14:textId="77777777" w:rsidTr="00120771">
        <w:tc>
          <w:tcPr>
            <w:tcW w:w="1396" w:type="pct"/>
          </w:tcPr>
          <w:p w14:paraId="0B76BB9E" w14:textId="17323678" w:rsidR="005F6EC3" w:rsidRPr="006E6955" w:rsidRDefault="005F6EC3" w:rsidP="006E6955">
            <w:pPr>
              <w:pStyle w:val="Sraopastraipa"/>
              <w:numPr>
                <w:ilvl w:val="0"/>
                <w:numId w:val="9"/>
              </w:numPr>
              <w:spacing w:after="60"/>
              <w:ind w:left="306" w:hanging="306"/>
              <w:rPr>
                <w:rFonts w:asciiTheme="minorHAnsi" w:hAnsiTheme="minorHAnsi" w:cstheme="minorHAnsi"/>
                <w:sz w:val="20"/>
                <w:szCs w:val="20"/>
              </w:rPr>
            </w:pPr>
            <w:r w:rsidRPr="006E6955">
              <w:rPr>
                <w:rFonts w:asciiTheme="minorHAnsi" w:hAnsiTheme="minorHAnsi" w:cstheme="minorHAnsi"/>
                <w:sz w:val="20"/>
                <w:szCs w:val="20"/>
              </w:rPr>
              <w:t>STATINIO</w:t>
            </w:r>
            <w:r w:rsidR="006E6955">
              <w:rPr>
                <w:rFonts w:asciiTheme="minorHAnsi" w:hAnsiTheme="minorHAnsi" w:cstheme="minorHAnsi"/>
                <w:sz w:val="20"/>
                <w:szCs w:val="20"/>
              </w:rPr>
              <w:t xml:space="preserve"> </w:t>
            </w:r>
            <w:r w:rsidRPr="006E6955">
              <w:rPr>
                <w:rFonts w:cstheme="minorHAnsi"/>
                <w:sz w:val="20"/>
                <w:szCs w:val="20"/>
              </w:rPr>
              <w:t>PROJEKTO</w:t>
            </w:r>
            <w:r w:rsidR="006E6955">
              <w:rPr>
                <w:rFonts w:cstheme="minorHAnsi"/>
                <w:sz w:val="20"/>
                <w:szCs w:val="20"/>
              </w:rPr>
              <w:t xml:space="preserve"> </w:t>
            </w:r>
            <w:r w:rsidRPr="006E6955">
              <w:rPr>
                <w:rFonts w:cstheme="minorHAnsi"/>
                <w:sz w:val="20"/>
                <w:szCs w:val="20"/>
              </w:rPr>
              <w:t>RENGIMO ETAPAS</w:t>
            </w:r>
          </w:p>
        </w:tc>
        <w:tc>
          <w:tcPr>
            <w:tcW w:w="3604" w:type="pct"/>
          </w:tcPr>
          <w:p w14:paraId="65084588" w14:textId="2C93971A" w:rsidR="005F6EC3" w:rsidRPr="005760C3" w:rsidRDefault="00500200" w:rsidP="005F6EC3">
            <w:pPr>
              <w:spacing w:after="60"/>
              <w:rPr>
                <w:rFonts w:asciiTheme="minorHAnsi" w:hAnsiTheme="minorHAnsi" w:cstheme="minorHAnsi"/>
                <w:color w:val="EE0000"/>
                <w:sz w:val="20"/>
                <w:szCs w:val="20"/>
              </w:rPr>
            </w:pPr>
            <w:r w:rsidRPr="00500200">
              <w:rPr>
                <w:rFonts w:asciiTheme="minorHAnsi" w:hAnsiTheme="minorHAnsi" w:cstheme="minorHAnsi"/>
                <w:sz w:val="20"/>
                <w:szCs w:val="20"/>
              </w:rPr>
              <w:t>Paprastojo remonto apraša</w:t>
            </w:r>
            <w:r w:rsidR="000B292D">
              <w:rPr>
                <w:rFonts w:asciiTheme="minorHAnsi" w:hAnsiTheme="minorHAnsi" w:cstheme="minorHAnsi"/>
                <w:sz w:val="20"/>
                <w:szCs w:val="20"/>
              </w:rPr>
              <w:t>i</w:t>
            </w:r>
          </w:p>
        </w:tc>
      </w:tr>
      <w:tr w:rsidR="005F6EC3" w:rsidRPr="006E6955" w14:paraId="1235BB17" w14:textId="77777777" w:rsidTr="00120771">
        <w:tc>
          <w:tcPr>
            <w:tcW w:w="1396" w:type="pct"/>
          </w:tcPr>
          <w:p w14:paraId="602748DB" w14:textId="2920166F" w:rsidR="005F6EC3" w:rsidRPr="006E6955" w:rsidRDefault="005F6EC3" w:rsidP="006E6955">
            <w:pPr>
              <w:pStyle w:val="Sraopastraipa"/>
              <w:numPr>
                <w:ilvl w:val="0"/>
                <w:numId w:val="9"/>
              </w:numPr>
              <w:spacing w:after="60"/>
              <w:ind w:left="306" w:hanging="306"/>
              <w:rPr>
                <w:rFonts w:asciiTheme="minorHAnsi" w:hAnsiTheme="minorHAnsi" w:cstheme="minorHAnsi"/>
                <w:sz w:val="20"/>
                <w:szCs w:val="20"/>
              </w:rPr>
            </w:pPr>
            <w:r w:rsidRPr="006E6955">
              <w:rPr>
                <w:rFonts w:asciiTheme="minorHAnsi" w:hAnsiTheme="minorHAnsi" w:cstheme="minorHAnsi"/>
                <w:sz w:val="20"/>
                <w:szCs w:val="20"/>
              </w:rPr>
              <w:t>PROJEKTAVIMO</w:t>
            </w:r>
            <w:r w:rsidR="006E6955">
              <w:rPr>
                <w:rFonts w:asciiTheme="minorHAnsi" w:hAnsiTheme="minorHAnsi" w:cstheme="minorHAnsi"/>
                <w:sz w:val="20"/>
                <w:szCs w:val="20"/>
              </w:rPr>
              <w:t xml:space="preserve"> </w:t>
            </w:r>
            <w:r w:rsidRPr="006E6955">
              <w:rPr>
                <w:rFonts w:cstheme="minorHAnsi"/>
                <w:sz w:val="20"/>
                <w:szCs w:val="20"/>
              </w:rPr>
              <w:t>PASLAUGŲ</w:t>
            </w:r>
            <w:r w:rsidR="006E6955">
              <w:rPr>
                <w:rFonts w:cstheme="minorHAnsi"/>
                <w:sz w:val="20"/>
                <w:szCs w:val="20"/>
              </w:rPr>
              <w:t xml:space="preserve"> </w:t>
            </w:r>
            <w:r w:rsidRPr="006E6955">
              <w:rPr>
                <w:rFonts w:cstheme="minorHAnsi"/>
                <w:sz w:val="20"/>
                <w:szCs w:val="20"/>
              </w:rPr>
              <w:t>APIMTIS</w:t>
            </w:r>
          </w:p>
        </w:tc>
        <w:tc>
          <w:tcPr>
            <w:tcW w:w="3604" w:type="pct"/>
          </w:tcPr>
          <w:p w14:paraId="617C5525" w14:textId="41A6457C" w:rsidR="005F6EC3" w:rsidRPr="005C7E75" w:rsidRDefault="00F17AF2" w:rsidP="005F6EC3">
            <w:pPr>
              <w:spacing w:after="60"/>
              <w:rPr>
                <w:rFonts w:asciiTheme="minorHAnsi" w:hAnsiTheme="minorHAnsi" w:cstheme="minorHAnsi"/>
                <w:sz w:val="20"/>
                <w:szCs w:val="20"/>
              </w:rPr>
            </w:pPr>
            <w:r w:rsidRPr="005C7E75">
              <w:rPr>
                <w:rFonts w:asciiTheme="minorHAnsi" w:hAnsiTheme="minorHAnsi" w:cstheme="minorHAnsi"/>
                <w:sz w:val="20"/>
                <w:szCs w:val="20"/>
              </w:rPr>
              <w:t>P</w:t>
            </w:r>
            <w:r w:rsidR="005F6EC3" w:rsidRPr="005C7E75">
              <w:rPr>
                <w:rFonts w:asciiTheme="minorHAnsi" w:hAnsiTheme="minorHAnsi" w:cstheme="minorHAnsi"/>
                <w:sz w:val="20"/>
                <w:szCs w:val="20"/>
              </w:rPr>
              <w:t>aslaugų apimtis</w:t>
            </w:r>
            <w:r w:rsidRPr="005C7E75">
              <w:rPr>
                <w:rFonts w:asciiTheme="minorHAnsi" w:hAnsiTheme="minorHAnsi" w:cstheme="minorHAnsi"/>
                <w:sz w:val="20"/>
                <w:szCs w:val="20"/>
              </w:rPr>
              <w:t>:</w:t>
            </w:r>
          </w:p>
          <w:p w14:paraId="1DD93AA4" w14:textId="227149ED" w:rsidR="00AB4112" w:rsidRPr="00A93C35" w:rsidRDefault="00852E6E" w:rsidP="004374C5">
            <w:pPr>
              <w:pStyle w:val="Sraopastraipa"/>
              <w:numPr>
                <w:ilvl w:val="0"/>
                <w:numId w:val="10"/>
              </w:numPr>
              <w:contextualSpacing w:val="0"/>
              <w:rPr>
                <w:rFonts w:eastAsia="Times New Roman"/>
                <w:sz w:val="20"/>
                <w:szCs w:val="20"/>
              </w:rPr>
            </w:pPr>
            <w:r w:rsidRPr="00A93C35">
              <w:rPr>
                <w:rFonts w:eastAsia="Times New Roman"/>
                <w:sz w:val="20"/>
                <w:szCs w:val="20"/>
              </w:rPr>
              <w:t xml:space="preserve">Paprastojo remonto </w:t>
            </w:r>
            <w:r w:rsidR="00A44FFD" w:rsidRPr="00A93C35">
              <w:rPr>
                <w:rFonts w:eastAsia="Times New Roman"/>
                <w:sz w:val="20"/>
                <w:szCs w:val="20"/>
              </w:rPr>
              <w:t>šildymo ir vėdinimo dalių</w:t>
            </w:r>
            <w:r w:rsidR="00B1073E" w:rsidRPr="00A93C35">
              <w:rPr>
                <w:rFonts w:eastAsia="Times New Roman"/>
                <w:sz w:val="20"/>
                <w:szCs w:val="20"/>
              </w:rPr>
              <w:t xml:space="preserve"> </w:t>
            </w:r>
            <w:r w:rsidRPr="00A93C35">
              <w:rPr>
                <w:rFonts w:eastAsia="Times New Roman"/>
                <w:sz w:val="20"/>
                <w:szCs w:val="20"/>
              </w:rPr>
              <w:t>parengimas</w:t>
            </w:r>
            <w:r w:rsidR="00265D1E" w:rsidRPr="00A93C35">
              <w:rPr>
                <w:rFonts w:eastAsia="Times New Roman"/>
                <w:sz w:val="20"/>
                <w:szCs w:val="20"/>
              </w:rPr>
              <w:t xml:space="preserve"> (</w:t>
            </w:r>
            <w:r w:rsidR="00A44FFD" w:rsidRPr="00A93C35">
              <w:rPr>
                <w:rFonts w:eastAsia="Times New Roman"/>
                <w:sz w:val="20"/>
                <w:szCs w:val="20"/>
              </w:rPr>
              <w:t>43</w:t>
            </w:r>
            <w:r w:rsidR="00265D1E" w:rsidRPr="00A93C35">
              <w:rPr>
                <w:rFonts w:eastAsia="Times New Roman"/>
                <w:sz w:val="20"/>
                <w:szCs w:val="20"/>
              </w:rPr>
              <w:t xml:space="preserve"> vnt. </w:t>
            </w:r>
            <w:r w:rsidR="00B1073E" w:rsidRPr="00A93C35">
              <w:rPr>
                <w:rFonts w:eastAsia="Times New Roman"/>
                <w:sz w:val="20"/>
                <w:szCs w:val="20"/>
              </w:rPr>
              <w:t>objektų rūsių patalpoms</w:t>
            </w:r>
            <w:r w:rsidR="00265D1E" w:rsidRPr="00A93C35">
              <w:rPr>
                <w:rFonts w:eastAsia="Times New Roman"/>
                <w:sz w:val="20"/>
                <w:szCs w:val="20"/>
              </w:rPr>
              <w:t xml:space="preserve">), kas sudaro: </w:t>
            </w:r>
            <w:r w:rsidR="004374C5" w:rsidRPr="00A93C35">
              <w:rPr>
                <w:rFonts w:eastAsia="Times New Roman"/>
                <w:sz w:val="20"/>
                <w:szCs w:val="20"/>
              </w:rPr>
              <w:t xml:space="preserve"> </w:t>
            </w:r>
            <w:r w:rsidR="001D4D28" w:rsidRPr="00A93C35">
              <w:rPr>
                <w:rFonts w:eastAsia="Times New Roman"/>
                <w:sz w:val="20"/>
                <w:szCs w:val="20"/>
              </w:rPr>
              <w:t xml:space="preserve">rūsio patalpų planas </w:t>
            </w:r>
            <w:r w:rsidR="00C72D61" w:rsidRPr="00A93C35">
              <w:rPr>
                <w:rFonts w:eastAsia="Times New Roman"/>
                <w:sz w:val="20"/>
                <w:szCs w:val="20"/>
              </w:rPr>
              <w:t>su šildymo ir vėdinimo brėžiniais ir detalėmis</w:t>
            </w:r>
            <w:r w:rsidR="001D4D28" w:rsidRPr="00A93C35">
              <w:rPr>
                <w:rFonts w:eastAsia="Times New Roman"/>
                <w:sz w:val="20"/>
                <w:szCs w:val="20"/>
              </w:rPr>
              <w:t xml:space="preserve">, </w:t>
            </w:r>
            <w:r w:rsidR="00FB34AA" w:rsidRPr="00A93C35">
              <w:rPr>
                <w:rFonts w:eastAsia="Times New Roman"/>
                <w:sz w:val="20"/>
                <w:szCs w:val="20"/>
              </w:rPr>
              <w:t>aiškinamasis raštas, medžiagų žiniaraštis ir techninės specifikacijos.</w:t>
            </w:r>
          </w:p>
          <w:p w14:paraId="2012F6A9" w14:textId="63D1B708" w:rsidR="00430169" w:rsidRPr="00A93C35" w:rsidRDefault="00A93C35" w:rsidP="00430169">
            <w:pPr>
              <w:pStyle w:val="Sraopastraipa"/>
              <w:numPr>
                <w:ilvl w:val="0"/>
                <w:numId w:val="10"/>
              </w:numPr>
              <w:contextualSpacing w:val="0"/>
              <w:rPr>
                <w:rFonts w:eastAsia="Times New Roman"/>
                <w:sz w:val="20"/>
                <w:szCs w:val="20"/>
              </w:rPr>
            </w:pPr>
            <w:r w:rsidRPr="00A93C35">
              <w:rPr>
                <w:rFonts w:eastAsia="Times New Roman"/>
                <w:sz w:val="20"/>
                <w:szCs w:val="20"/>
              </w:rPr>
              <w:t>n</w:t>
            </w:r>
            <w:r w:rsidR="00C72D61" w:rsidRPr="00A93C35">
              <w:rPr>
                <w:rFonts w:eastAsia="Times New Roman"/>
                <w:sz w:val="20"/>
                <w:szCs w:val="20"/>
              </w:rPr>
              <w:t>umatyti e</w:t>
            </w:r>
            <w:r w:rsidR="00430169" w:rsidRPr="00A93C35">
              <w:rPr>
                <w:rFonts w:eastAsia="Times New Roman"/>
                <w:sz w:val="20"/>
                <w:szCs w:val="20"/>
              </w:rPr>
              <w:t>lektrinių radiatorių</w:t>
            </w:r>
            <w:r w:rsidR="009D24A9" w:rsidRPr="00A93C35">
              <w:rPr>
                <w:rFonts w:eastAsia="Times New Roman"/>
                <w:sz w:val="20"/>
                <w:szCs w:val="20"/>
              </w:rPr>
              <w:t>, mechaninio vėdinimo įrengim</w:t>
            </w:r>
            <w:r w:rsidRPr="00A93C35">
              <w:rPr>
                <w:rFonts w:eastAsia="Times New Roman"/>
                <w:sz w:val="20"/>
                <w:szCs w:val="20"/>
              </w:rPr>
              <w:t>ą.</w:t>
            </w:r>
          </w:p>
          <w:p w14:paraId="4BF8827C" w14:textId="0EE9F17C" w:rsidR="00EE43BE" w:rsidRPr="00E11464" w:rsidRDefault="00EE43BE" w:rsidP="00E11464">
            <w:pPr>
              <w:rPr>
                <w:rFonts w:eastAsia="Times New Roman"/>
                <w:sz w:val="20"/>
                <w:szCs w:val="20"/>
                <w:highlight w:val="yellow"/>
              </w:rPr>
            </w:pPr>
          </w:p>
          <w:p w14:paraId="40A1974A" w14:textId="6FEE9592" w:rsidR="00852E6E" w:rsidRPr="00EC7984" w:rsidRDefault="00852E6E" w:rsidP="00EC7984">
            <w:pPr>
              <w:rPr>
                <w:rFonts w:eastAsia="Times New Roman"/>
                <w:sz w:val="20"/>
                <w:szCs w:val="20"/>
              </w:rPr>
            </w:pPr>
          </w:p>
        </w:tc>
      </w:tr>
      <w:tr w:rsidR="00CF6646" w:rsidRPr="006E6955" w14:paraId="4C8DA13F" w14:textId="77777777" w:rsidTr="00120771">
        <w:tc>
          <w:tcPr>
            <w:tcW w:w="1396" w:type="pct"/>
          </w:tcPr>
          <w:p w14:paraId="301FECE0" w14:textId="6E6756AF" w:rsidR="00CF6646" w:rsidRPr="00FB34AA" w:rsidRDefault="00D408F6" w:rsidP="006E6955">
            <w:pPr>
              <w:pStyle w:val="Sraopastraipa"/>
              <w:numPr>
                <w:ilvl w:val="0"/>
                <w:numId w:val="9"/>
              </w:numPr>
              <w:spacing w:after="60"/>
              <w:ind w:left="306" w:hanging="306"/>
              <w:rPr>
                <w:rFonts w:cstheme="minorHAnsi"/>
                <w:sz w:val="20"/>
                <w:szCs w:val="20"/>
              </w:rPr>
            </w:pPr>
            <w:r w:rsidRPr="00FB34AA">
              <w:rPr>
                <w:rFonts w:cstheme="minorHAnsi"/>
                <w:sz w:val="20"/>
                <w:szCs w:val="20"/>
              </w:rPr>
              <w:t>PROJEKTO VYKDYMO PRIEŽIŪRA (toliau – PVP)</w:t>
            </w:r>
          </w:p>
        </w:tc>
        <w:tc>
          <w:tcPr>
            <w:tcW w:w="3604" w:type="pct"/>
          </w:tcPr>
          <w:p w14:paraId="53CF2364" w14:textId="11093616" w:rsidR="00F90FC4" w:rsidRPr="00E11464" w:rsidRDefault="00E11464" w:rsidP="00E11464">
            <w:pPr>
              <w:spacing w:after="60"/>
              <w:rPr>
                <w:rFonts w:cstheme="minorHAnsi"/>
                <w:sz w:val="20"/>
                <w:szCs w:val="20"/>
              </w:rPr>
            </w:pPr>
            <w:proofErr w:type="spellStart"/>
            <w:r>
              <w:rPr>
                <w:rFonts w:cstheme="minorHAnsi"/>
                <w:sz w:val="20"/>
                <w:szCs w:val="20"/>
              </w:rPr>
              <w:t>Nevykoma</w:t>
            </w:r>
            <w:proofErr w:type="spellEnd"/>
          </w:p>
        </w:tc>
      </w:tr>
      <w:tr w:rsidR="005F6EC3" w:rsidRPr="006E6955" w14:paraId="0415A360" w14:textId="77777777" w:rsidTr="00120771">
        <w:tc>
          <w:tcPr>
            <w:tcW w:w="1396" w:type="pct"/>
          </w:tcPr>
          <w:p w14:paraId="502F7562" w14:textId="041F532B" w:rsidR="005F6EC3" w:rsidRPr="006E6955" w:rsidRDefault="005F6EC3" w:rsidP="00EB4D3C">
            <w:pPr>
              <w:pStyle w:val="Sraopastraipa"/>
              <w:numPr>
                <w:ilvl w:val="0"/>
                <w:numId w:val="9"/>
              </w:numPr>
              <w:spacing w:after="60"/>
              <w:ind w:left="306" w:hanging="306"/>
              <w:rPr>
                <w:rFonts w:asciiTheme="minorHAnsi" w:hAnsiTheme="minorHAnsi" w:cstheme="minorHAnsi"/>
                <w:sz w:val="20"/>
                <w:szCs w:val="20"/>
              </w:rPr>
            </w:pPr>
            <w:r w:rsidRPr="006E6955">
              <w:rPr>
                <w:rFonts w:asciiTheme="minorHAnsi" w:hAnsiTheme="minorHAnsi" w:cstheme="minorHAnsi"/>
                <w:sz w:val="20"/>
                <w:szCs w:val="20"/>
              </w:rPr>
              <w:t>STATYTOJO</w:t>
            </w:r>
            <w:r w:rsidR="006E6955">
              <w:rPr>
                <w:rFonts w:asciiTheme="minorHAnsi" w:hAnsiTheme="minorHAnsi" w:cstheme="minorHAnsi"/>
                <w:sz w:val="20"/>
                <w:szCs w:val="20"/>
              </w:rPr>
              <w:t xml:space="preserve"> </w:t>
            </w:r>
            <w:r w:rsidRPr="006E6955">
              <w:rPr>
                <w:rFonts w:asciiTheme="minorHAnsi" w:hAnsiTheme="minorHAnsi" w:cstheme="minorHAnsi"/>
                <w:sz w:val="20"/>
                <w:szCs w:val="20"/>
              </w:rPr>
              <w:t>PATEIKIAMŲ</w:t>
            </w:r>
            <w:r w:rsidR="006E6955">
              <w:rPr>
                <w:rFonts w:asciiTheme="minorHAnsi" w:hAnsiTheme="minorHAnsi" w:cstheme="minorHAnsi"/>
                <w:sz w:val="20"/>
                <w:szCs w:val="20"/>
              </w:rPr>
              <w:t xml:space="preserve"> </w:t>
            </w:r>
            <w:r w:rsidRPr="006E6955">
              <w:rPr>
                <w:rFonts w:asciiTheme="minorHAnsi" w:hAnsiTheme="minorHAnsi" w:cstheme="minorHAnsi"/>
                <w:sz w:val="20"/>
                <w:szCs w:val="20"/>
              </w:rPr>
              <w:t>DOKUMENTŲ</w:t>
            </w:r>
            <w:r w:rsidR="006E6955">
              <w:rPr>
                <w:rFonts w:asciiTheme="minorHAnsi" w:hAnsiTheme="minorHAnsi" w:cstheme="minorHAnsi"/>
                <w:sz w:val="20"/>
                <w:szCs w:val="20"/>
              </w:rPr>
              <w:t xml:space="preserve"> </w:t>
            </w:r>
            <w:r w:rsidRPr="006E6955">
              <w:rPr>
                <w:rFonts w:asciiTheme="minorHAnsi" w:hAnsiTheme="minorHAnsi" w:cstheme="minorHAnsi"/>
                <w:sz w:val="20"/>
                <w:szCs w:val="20"/>
              </w:rPr>
              <w:t>SĄRAŠAS</w:t>
            </w:r>
          </w:p>
        </w:tc>
        <w:tc>
          <w:tcPr>
            <w:tcW w:w="3604" w:type="pct"/>
          </w:tcPr>
          <w:p w14:paraId="6A9474A2" w14:textId="77777777" w:rsidR="004F2D87" w:rsidRPr="00360310" w:rsidRDefault="005F6EC3" w:rsidP="00F17AF2">
            <w:pPr>
              <w:spacing w:after="60"/>
              <w:rPr>
                <w:rFonts w:asciiTheme="minorHAnsi" w:hAnsiTheme="minorHAnsi" w:cstheme="minorHAnsi"/>
                <w:sz w:val="20"/>
                <w:szCs w:val="20"/>
              </w:rPr>
            </w:pPr>
            <w:r w:rsidRPr="00360310">
              <w:rPr>
                <w:rFonts w:asciiTheme="minorHAnsi" w:hAnsiTheme="minorHAnsi" w:cstheme="minorHAnsi"/>
                <w:sz w:val="20"/>
                <w:szCs w:val="20"/>
              </w:rPr>
              <w:t>Statytojo pateikiami dokumentai (kopijos):</w:t>
            </w:r>
          </w:p>
          <w:p w14:paraId="2B6D5722" w14:textId="1C93B6A4" w:rsidR="00F17AF2" w:rsidRPr="00A93C35" w:rsidRDefault="0044416C" w:rsidP="004E1FCD">
            <w:pPr>
              <w:pStyle w:val="Sraopastraipa"/>
              <w:numPr>
                <w:ilvl w:val="0"/>
                <w:numId w:val="10"/>
              </w:numPr>
              <w:spacing w:after="60"/>
              <w:rPr>
                <w:rFonts w:cstheme="minorHAnsi"/>
                <w:sz w:val="20"/>
                <w:szCs w:val="20"/>
              </w:rPr>
            </w:pPr>
            <w:r w:rsidRPr="00A93C35">
              <w:rPr>
                <w:rFonts w:cstheme="minorHAnsi"/>
                <w:sz w:val="20"/>
                <w:szCs w:val="20"/>
              </w:rPr>
              <w:t>Analogo pro</w:t>
            </w:r>
            <w:r w:rsidR="00360310" w:rsidRPr="00A93C35">
              <w:rPr>
                <w:rFonts w:cstheme="minorHAnsi"/>
                <w:sz w:val="20"/>
                <w:szCs w:val="20"/>
              </w:rPr>
              <w:t>jektinė doku</w:t>
            </w:r>
            <w:r w:rsidR="00D24A61" w:rsidRPr="00A93C35">
              <w:rPr>
                <w:rFonts w:cstheme="minorHAnsi"/>
                <w:sz w:val="20"/>
                <w:szCs w:val="20"/>
              </w:rPr>
              <w:t>me</w:t>
            </w:r>
            <w:r w:rsidR="00360310" w:rsidRPr="00A93C35">
              <w:rPr>
                <w:rFonts w:cstheme="minorHAnsi"/>
                <w:sz w:val="20"/>
                <w:szCs w:val="20"/>
              </w:rPr>
              <w:t xml:space="preserve">ntacija – </w:t>
            </w:r>
            <w:r w:rsidR="00A93C35" w:rsidRPr="00A93C35">
              <w:rPr>
                <w:rFonts w:cstheme="minorHAnsi"/>
                <w:sz w:val="20"/>
                <w:szCs w:val="20"/>
              </w:rPr>
              <w:t>šildymo ir vėdinimo</w:t>
            </w:r>
            <w:r w:rsidR="00360310" w:rsidRPr="00A93C35">
              <w:rPr>
                <w:rFonts w:cstheme="minorHAnsi"/>
                <w:sz w:val="20"/>
                <w:szCs w:val="20"/>
              </w:rPr>
              <w:t xml:space="preserve"> dalies apimtį vertinti pagal dokumentacijoje pateiktą </w:t>
            </w:r>
            <w:r w:rsidR="00A93C35" w:rsidRPr="00A93C35">
              <w:rPr>
                <w:rFonts w:cstheme="minorHAnsi"/>
                <w:sz w:val="20"/>
                <w:szCs w:val="20"/>
              </w:rPr>
              <w:t>šios</w:t>
            </w:r>
            <w:r w:rsidR="00360310" w:rsidRPr="00A93C35">
              <w:rPr>
                <w:rFonts w:cstheme="minorHAnsi"/>
                <w:sz w:val="20"/>
                <w:szCs w:val="20"/>
              </w:rPr>
              <w:t xml:space="preserve"> dalies aprašymą bei brėžinius</w:t>
            </w:r>
            <w:r w:rsidR="00A922AB">
              <w:rPr>
                <w:rFonts w:cstheme="minorHAnsi"/>
                <w:sz w:val="20"/>
                <w:szCs w:val="20"/>
              </w:rPr>
              <w:t>.</w:t>
            </w:r>
          </w:p>
          <w:p w14:paraId="67853F34" w14:textId="4F8724E5" w:rsidR="00D27A6D" w:rsidRPr="00A93C35" w:rsidRDefault="00A93C35" w:rsidP="004E1FCD">
            <w:pPr>
              <w:pStyle w:val="Sraopastraipa"/>
              <w:numPr>
                <w:ilvl w:val="0"/>
                <w:numId w:val="10"/>
              </w:numPr>
              <w:spacing w:after="60"/>
              <w:rPr>
                <w:rFonts w:cstheme="minorHAnsi"/>
                <w:sz w:val="20"/>
                <w:szCs w:val="20"/>
              </w:rPr>
            </w:pPr>
            <w:r w:rsidRPr="00A93C35">
              <w:rPr>
                <w:rFonts w:cstheme="minorHAnsi"/>
                <w:sz w:val="20"/>
                <w:szCs w:val="20"/>
              </w:rPr>
              <w:t>43</w:t>
            </w:r>
            <w:r w:rsidR="00D27A6D" w:rsidRPr="00A93C35">
              <w:rPr>
                <w:rFonts w:cstheme="minorHAnsi"/>
                <w:sz w:val="20"/>
                <w:szCs w:val="20"/>
              </w:rPr>
              <w:t xml:space="preserve"> vnt. objektų sąrašas.</w:t>
            </w:r>
          </w:p>
          <w:p w14:paraId="0AB2AFF9" w14:textId="78C73E96" w:rsidR="00D27A6D" w:rsidRPr="00360310" w:rsidRDefault="00D27A6D" w:rsidP="00D27A6D">
            <w:pPr>
              <w:pStyle w:val="Sraopastraipa"/>
              <w:spacing w:after="60"/>
              <w:rPr>
                <w:rFonts w:cstheme="minorHAnsi"/>
                <w:sz w:val="20"/>
                <w:szCs w:val="20"/>
              </w:rPr>
            </w:pPr>
          </w:p>
        </w:tc>
      </w:tr>
      <w:tr w:rsidR="005F6EC3" w:rsidRPr="006E6955" w14:paraId="69F6C6E2" w14:textId="77777777" w:rsidTr="00120771">
        <w:tc>
          <w:tcPr>
            <w:tcW w:w="1396" w:type="pct"/>
          </w:tcPr>
          <w:p w14:paraId="37F196BD" w14:textId="260572F8" w:rsidR="005F6EC3" w:rsidRPr="006E6955" w:rsidRDefault="005F6EC3" w:rsidP="00EB4D3C">
            <w:pPr>
              <w:pStyle w:val="Sraopastraipa"/>
              <w:numPr>
                <w:ilvl w:val="0"/>
                <w:numId w:val="9"/>
              </w:numPr>
              <w:spacing w:after="60"/>
              <w:ind w:left="306" w:hanging="306"/>
              <w:rPr>
                <w:rFonts w:asciiTheme="minorHAnsi" w:hAnsiTheme="minorHAnsi" w:cstheme="minorHAnsi"/>
                <w:sz w:val="20"/>
                <w:szCs w:val="20"/>
              </w:rPr>
            </w:pPr>
            <w:r w:rsidRPr="006E6955">
              <w:rPr>
                <w:rFonts w:asciiTheme="minorHAnsi" w:hAnsiTheme="minorHAnsi" w:cstheme="minorHAnsi"/>
                <w:sz w:val="20"/>
                <w:szCs w:val="20"/>
              </w:rPr>
              <w:t>STATINIO</w:t>
            </w:r>
            <w:r w:rsidR="006E6955">
              <w:rPr>
                <w:rFonts w:asciiTheme="minorHAnsi" w:hAnsiTheme="minorHAnsi" w:cstheme="minorHAnsi"/>
                <w:sz w:val="20"/>
                <w:szCs w:val="20"/>
              </w:rPr>
              <w:t xml:space="preserve"> </w:t>
            </w:r>
            <w:r w:rsidRPr="006E6955">
              <w:rPr>
                <w:rFonts w:asciiTheme="minorHAnsi" w:hAnsiTheme="minorHAnsi" w:cstheme="minorHAnsi"/>
                <w:sz w:val="20"/>
                <w:szCs w:val="20"/>
              </w:rPr>
              <w:t>PROJEKTE</w:t>
            </w:r>
            <w:r w:rsidR="006E6955">
              <w:rPr>
                <w:rFonts w:asciiTheme="minorHAnsi" w:hAnsiTheme="minorHAnsi" w:cstheme="minorHAnsi"/>
                <w:sz w:val="20"/>
                <w:szCs w:val="20"/>
              </w:rPr>
              <w:t xml:space="preserve"> </w:t>
            </w:r>
            <w:r w:rsidRPr="006E6955">
              <w:rPr>
                <w:rFonts w:asciiTheme="minorHAnsi" w:hAnsiTheme="minorHAnsi" w:cstheme="minorHAnsi"/>
                <w:sz w:val="20"/>
                <w:szCs w:val="20"/>
              </w:rPr>
              <w:t>TAIKOMA TEISĖ</w:t>
            </w:r>
            <w:r w:rsidR="006E6955">
              <w:rPr>
                <w:rFonts w:asciiTheme="minorHAnsi" w:hAnsiTheme="minorHAnsi" w:cstheme="minorHAnsi"/>
                <w:sz w:val="20"/>
                <w:szCs w:val="20"/>
              </w:rPr>
              <w:t xml:space="preserve"> </w:t>
            </w:r>
            <w:r w:rsidRPr="006E6955">
              <w:rPr>
                <w:rFonts w:asciiTheme="minorHAnsi" w:hAnsiTheme="minorHAnsi" w:cstheme="minorHAnsi"/>
                <w:sz w:val="20"/>
                <w:szCs w:val="20"/>
              </w:rPr>
              <w:t>IR</w:t>
            </w:r>
            <w:r w:rsidR="006E6955">
              <w:rPr>
                <w:rFonts w:asciiTheme="minorHAnsi" w:hAnsiTheme="minorHAnsi" w:cstheme="minorHAnsi"/>
                <w:sz w:val="20"/>
                <w:szCs w:val="20"/>
              </w:rPr>
              <w:t xml:space="preserve"> </w:t>
            </w:r>
            <w:r w:rsidRPr="006E6955">
              <w:rPr>
                <w:rFonts w:asciiTheme="minorHAnsi" w:hAnsiTheme="minorHAnsi" w:cstheme="minorHAnsi"/>
                <w:sz w:val="20"/>
                <w:szCs w:val="20"/>
              </w:rPr>
              <w:t>NORMATYVINIAI</w:t>
            </w:r>
            <w:r w:rsidR="006E6955">
              <w:rPr>
                <w:rFonts w:asciiTheme="minorHAnsi" w:hAnsiTheme="minorHAnsi" w:cstheme="minorHAnsi"/>
                <w:sz w:val="20"/>
                <w:szCs w:val="20"/>
              </w:rPr>
              <w:t xml:space="preserve"> </w:t>
            </w:r>
            <w:r w:rsidRPr="006E6955">
              <w:rPr>
                <w:rFonts w:asciiTheme="minorHAnsi" w:hAnsiTheme="minorHAnsi" w:cstheme="minorHAnsi"/>
                <w:sz w:val="20"/>
                <w:szCs w:val="20"/>
              </w:rPr>
              <w:t>DOKUMENTAI</w:t>
            </w:r>
          </w:p>
        </w:tc>
        <w:tc>
          <w:tcPr>
            <w:tcW w:w="3604" w:type="pct"/>
          </w:tcPr>
          <w:p w14:paraId="4A308F3A" w14:textId="77777777" w:rsidR="005F6EC3" w:rsidRPr="006E6955" w:rsidRDefault="005F6EC3" w:rsidP="005F6EC3">
            <w:pPr>
              <w:spacing w:after="60"/>
              <w:rPr>
                <w:rFonts w:asciiTheme="minorHAnsi" w:hAnsiTheme="minorHAnsi" w:cstheme="minorHAnsi"/>
                <w:sz w:val="20"/>
                <w:szCs w:val="20"/>
              </w:rPr>
            </w:pPr>
            <w:r w:rsidRPr="006E6955">
              <w:rPr>
                <w:rFonts w:asciiTheme="minorHAnsi" w:hAnsiTheme="minorHAnsi" w:cstheme="minorHAnsi"/>
                <w:sz w:val="20"/>
                <w:szCs w:val="20"/>
              </w:rPr>
              <w:t>Projektas rengiamas vadovaujantis Lietuvos Respublikos statybos įstatymu ir kitais įstatymais, reglamentuojančiais statinio saugos ir paskirties reikalavimus, teisės aktais, reglamentuojančiais esminius statinių reikalavimus (vieną, kelis ar visus) ir statinio techninius parametrus pagal statinių ar statybos produktų charakteristikų lygius ir klases, kitais teisės aktais, teritorijų planavimo ir normatyviniais statybos techniniais dokumentais, normatyviniais statinio saugos ir paskirties dokumentais.</w:t>
            </w:r>
          </w:p>
          <w:p w14:paraId="43F3713F" w14:textId="77777777" w:rsidR="005F6EC3" w:rsidRPr="006E6955" w:rsidRDefault="005F6EC3" w:rsidP="005F6EC3">
            <w:pPr>
              <w:spacing w:after="60"/>
              <w:rPr>
                <w:rFonts w:asciiTheme="minorHAnsi" w:hAnsiTheme="minorHAnsi" w:cstheme="minorHAnsi"/>
                <w:sz w:val="20"/>
                <w:szCs w:val="20"/>
              </w:rPr>
            </w:pPr>
            <w:r w:rsidRPr="006E6955">
              <w:rPr>
                <w:rFonts w:asciiTheme="minorHAnsi" w:hAnsiTheme="minorHAnsi" w:cstheme="minorHAnsi"/>
                <w:sz w:val="20"/>
                <w:szCs w:val="20"/>
              </w:rPr>
              <w:t>Pasikeitus įstatymų ir kitų teisės aktų, reglamentuojančių perkamas paslaugas, nuostatoms ir reikalavimams, Vykdytojas turi įgyvendinti sutartį pagal galiojančius teisės aktus, tačiau apie tai turi informuoti Statytoją.</w:t>
            </w:r>
          </w:p>
          <w:p w14:paraId="6D4C5B2C" w14:textId="11C273EE" w:rsidR="005F6EC3" w:rsidRPr="006E6955" w:rsidRDefault="005F6EC3" w:rsidP="005F6EC3">
            <w:pPr>
              <w:spacing w:after="60"/>
              <w:rPr>
                <w:rFonts w:asciiTheme="minorHAnsi" w:hAnsiTheme="minorHAnsi" w:cstheme="minorHAnsi"/>
                <w:sz w:val="20"/>
                <w:szCs w:val="20"/>
              </w:rPr>
            </w:pPr>
            <w:r w:rsidRPr="006E6955">
              <w:rPr>
                <w:rFonts w:asciiTheme="minorHAnsi" w:hAnsiTheme="minorHAnsi" w:cstheme="minorHAnsi"/>
                <w:sz w:val="20"/>
                <w:szCs w:val="20"/>
              </w:rPr>
              <w:t>Projektą rengti vadovaujantis bendruoju ir detaliuoju planu</w:t>
            </w:r>
            <w:r w:rsidR="005E630F" w:rsidRPr="006E6955">
              <w:rPr>
                <w:rFonts w:asciiTheme="minorHAnsi" w:hAnsiTheme="minorHAnsi" w:cstheme="minorHAnsi"/>
                <w:sz w:val="20"/>
                <w:szCs w:val="20"/>
              </w:rPr>
              <w:t xml:space="preserve"> (jeigu tokie parengti)</w:t>
            </w:r>
            <w:r w:rsidRPr="006E6955">
              <w:rPr>
                <w:rFonts w:asciiTheme="minorHAnsi" w:hAnsiTheme="minorHAnsi" w:cstheme="minorHAnsi"/>
                <w:sz w:val="20"/>
                <w:szCs w:val="20"/>
              </w:rPr>
              <w:t>.</w:t>
            </w:r>
          </w:p>
          <w:p w14:paraId="1B27A996" w14:textId="77777777" w:rsidR="005E630F" w:rsidRPr="006E6955" w:rsidRDefault="005F6EC3" w:rsidP="005F6EC3">
            <w:pPr>
              <w:spacing w:after="60"/>
              <w:rPr>
                <w:rFonts w:asciiTheme="minorHAnsi" w:hAnsiTheme="minorHAnsi" w:cstheme="minorHAnsi"/>
                <w:sz w:val="20"/>
                <w:szCs w:val="20"/>
              </w:rPr>
            </w:pPr>
            <w:r w:rsidRPr="006E6955">
              <w:rPr>
                <w:rFonts w:asciiTheme="minorHAnsi" w:hAnsiTheme="minorHAnsi" w:cstheme="minorHAnsi"/>
                <w:sz w:val="20"/>
                <w:szCs w:val="20"/>
              </w:rPr>
              <w:lastRenderedPageBreak/>
              <w:t>STR 1.04.04:2017 „Statinio projektavimas, projekto ekspertizė“. Užsakovo projektavimo užduotis.</w:t>
            </w:r>
          </w:p>
          <w:p w14:paraId="2552864C" w14:textId="4224234D" w:rsidR="004D08E2" w:rsidRPr="006E6955" w:rsidRDefault="004D08E2" w:rsidP="0014754C">
            <w:pPr>
              <w:spacing w:after="60"/>
              <w:rPr>
                <w:rFonts w:asciiTheme="minorHAnsi" w:hAnsiTheme="minorHAnsi" w:cstheme="minorHAnsi"/>
                <w:sz w:val="20"/>
                <w:szCs w:val="20"/>
              </w:rPr>
            </w:pPr>
          </w:p>
        </w:tc>
      </w:tr>
      <w:tr w:rsidR="005F6EC3" w:rsidRPr="006E6955" w14:paraId="1B7C3F85" w14:textId="77777777" w:rsidTr="00120771">
        <w:tc>
          <w:tcPr>
            <w:tcW w:w="1396" w:type="pct"/>
          </w:tcPr>
          <w:p w14:paraId="7B710AF8" w14:textId="1C4C101A" w:rsidR="005F6EC3" w:rsidRPr="006E6955" w:rsidRDefault="005F6EC3" w:rsidP="00EB4D3C">
            <w:pPr>
              <w:pStyle w:val="Sraopastraipa"/>
              <w:numPr>
                <w:ilvl w:val="0"/>
                <w:numId w:val="9"/>
              </w:numPr>
              <w:spacing w:after="60"/>
              <w:ind w:left="306" w:hanging="306"/>
              <w:rPr>
                <w:rFonts w:asciiTheme="minorHAnsi" w:hAnsiTheme="minorHAnsi" w:cstheme="minorHAnsi"/>
                <w:sz w:val="20"/>
                <w:szCs w:val="20"/>
              </w:rPr>
            </w:pPr>
            <w:r w:rsidRPr="006E6955">
              <w:rPr>
                <w:rFonts w:asciiTheme="minorHAnsi" w:hAnsiTheme="minorHAnsi" w:cstheme="minorHAnsi"/>
                <w:sz w:val="20"/>
                <w:szCs w:val="20"/>
              </w:rPr>
              <w:lastRenderedPageBreak/>
              <w:t>EKSPERTIZĖS</w:t>
            </w:r>
            <w:r w:rsidR="006E6955">
              <w:rPr>
                <w:rFonts w:asciiTheme="minorHAnsi" w:hAnsiTheme="minorHAnsi" w:cstheme="minorHAnsi"/>
                <w:sz w:val="20"/>
                <w:szCs w:val="20"/>
              </w:rPr>
              <w:t xml:space="preserve"> </w:t>
            </w:r>
          </w:p>
        </w:tc>
        <w:tc>
          <w:tcPr>
            <w:tcW w:w="3604" w:type="pct"/>
          </w:tcPr>
          <w:p w14:paraId="25467827" w14:textId="75095E1F" w:rsidR="005F6EC3" w:rsidRPr="005760C3" w:rsidRDefault="004B4DE3" w:rsidP="003F1158">
            <w:pPr>
              <w:numPr>
                <w:ilvl w:val="0"/>
                <w:numId w:val="7"/>
              </w:numPr>
              <w:ind w:left="314" w:hanging="283"/>
              <w:contextualSpacing/>
              <w:rPr>
                <w:rFonts w:asciiTheme="minorHAnsi" w:hAnsiTheme="minorHAnsi" w:cstheme="minorHAnsi"/>
                <w:color w:val="EE0000"/>
                <w:sz w:val="20"/>
                <w:szCs w:val="20"/>
              </w:rPr>
            </w:pPr>
            <w:r w:rsidRPr="004B4DE3">
              <w:rPr>
                <w:rFonts w:asciiTheme="minorHAnsi" w:hAnsiTheme="minorHAnsi" w:cstheme="minorHAnsi"/>
                <w:sz w:val="20"/>
                <w:szCs w:val="20"/>
              </w:rPr>
              <w:t>Neatliekama</w:t>
            </w:r>
          </w:p>
        </w:tc>
      </w:tr>
      <w:tr w:rsidR="005F6EC3" w:rsidRPr="006E6955" w14:paraId="4D3559F4" w14:textId="77777777" w:rsidTr="00120771">
        <w:tc>
          <w:tcPr>
            <w:tcW w:w="1396" w:type="pct"/>
          </w:tcPr>
          <w:p w14:paraId="200A39C1" w14:textId="7BAF5E30" w:rsidR="005F6EC3" w:rsidRPr="00EB4D3C" w:rsidRDefault="005F6EC3" w:rsidP="00EB4D3C">
            <w:pPr>
              <w:pStyle w:val="Sraopastraipa"/>
              <w:numPr>
                <w:ilvl w:val="0"/>
                <w:numId w:val="9"/>
              </w:numPr>
              <w:spacing w:after="60"/>
              <w:ind w:left="306" w:hanging="306"/>
              <w:rPr>
                <w:rFonts w:asciiTheme="minorHAnsi" w:hAnsiTheme="minorHAnsi" w:cstheme="minorHAnsi"/>
                <w:sz w:val="20"/>
                <w:szCs w:val="20"/>
              </w:rPr>
            </w:pPr>
            <w:r w:rsidRPr="006E6955">
              <w:rPr>
                <w:rFonts w:asciiTheme="minorHAnsi" w:hAnsiTheme="minorHAnsi" w:cstheme="minorHAnsi"/>
                <w:sz w:val="20"/>
                <w:szCs w:val="20"/>
              </w:rPr>
              <w:t>PROJEKTO</w:t>
            </w:r>
            <w:r w:rsidR="00EB4D3C">
              <w:rPr>
                <w:rFonts w:asciiTheme="minorHAnsi" w:hAnsiTheme="minorHAnsi" w:cstheme="minorHAnsi"/>
                <w:sz w:val="20"/>
                <w:szCs w:val="20"/>
              </w:rPr>
              <w:t xml:space="preserve"> </w:t>
            </w:r>
            <w:r w:rsidRPr="00EB4D3C">
              <w:rPr>
                <w:rFonts w:cstheme="minorHAnsi"/>
                <w:sz w:val="20"/>
                <w:szCs w:val="20"/>
              </w:rPr>
              <w:t>ĮFORMINIMAS</w:t>
            </w:r>
          </w:p>
        </w:tc>
        <w:tc>
          <w:tcPr>
            <w:tcW w:w="3604" w:type="pct"/>
          </w:tcPr>
          <w:p w14:paraId="63DDC0AB" w14:textId="1F8145D8" w:rsidR="005F6EC3" w:rsidRPr="005760C3" w:rsidRDefault="005F6EC3" w:rsidP="005F6EC3">
            <w:pPr>
              <w:spacing w:after="60"/>
              <w:rPr>
                <w:rFonts w:asciiTheme="minorHAnsi" w:hAnsiTheme="minorHAnsi" w:cstheme="minorHAnsi"/>
                <w:color w:val="EE0000"/>
                <w:sz w:val="20"/>
                <w:szCs w:val="20"/>
              </w:rPr>
            </w:pPr>
            <w:r w:rsidRPr="00395752">
              <w:rPr>
                <w:rFonts w:asciiTheme="minorHAnsi" w:hAnsiTheme="minorHAnsi" w:cstheme="minorHAnsi"/>
                <w:sz w:val="20"/>
                <w:szCs w:val="20"/>
              </w:rPr>
              <w:t>Projektas įforminamas, komplektuojamas ir perduodamas Statytojui LST 1516 „Statinio projektas. Bendrieji įforminimo reikalavimai“, STR 1.04.04:2017 „Statinio projektavimas, projekto ekspertizė“, kitų reglamentų, standartų ir projektavimo paslaugų sutarties nustatyta tvarka.</w:t>
            </w:r>
          </w:p>
        </w:tc>
      </w:tr>
      <w:tr w:rsidR="003F3A14" w:rsidRPr="006E6955" w14:paraId="73D98990" w14:textId="77777777" w:rsidTr="00120771">
        <w:tc>
          <w:tcPr>
            <w:tcW w:w="1396" w:type="pct"/>
          </w:tcPr>
          <w:p w14:paraId="4D8FA20E" w14:textId="3241B63F" w:rsidR="003F3A14" w:rsidRPr="006E6955" w:rsidRDefault="003F3A14" w:rsidP="00EB4D3C">
            <w:pPr>
              <w:pStyle w:val="Sraopastraipa"/>
              <w:numPr>
                <w:ilvl w:val="0"/>
                <w:numId w:val="9"/>
              </w:numPr>
              <w:spacing w:after="60"/>
              <w:ind w:left="306" w:hanging="306"/>
              <w:rPr>
                <w:rFonts w:cstheme="minorHAnsi"/>
                <w:sz w:val="20"/>
                <w:szCs w:val="20"/>
              </w:rPr>
            </w:pPr>
            <w:r w:rsidRPr="00221F08">
              <w:rPr>
                <w:rFonts w:cstheme="minorHAnsi"/>
                <w:sz w:val="20"/>
                <w:szCs w:val="20"/>
              </w:rPr>
              <w:t>ATLIKIMO TERMINAS</w:t>
            </w:r>
          </w:p>
        </w:tc>
        <w:tc>
          <w:tcPr>
            <w:tcW w:w="3604" w:type="pct"/>
          </w:tcPr>
          <w:p w14:paraId="1ABECA1B" w14:textId="20235176" w:rsidR="00591C57" w:rsidRPr="00591C57" w:rsidRDefault="00E579AB" w:rsidP="00591C57">
            <w:pPr>
              <w:spacing w:after="60"/>
              <w:rPr>
                <w:rFonts w:cstheme="minorHAnsi"/>
                <w:sz w:val="20"/>
                <w:szCs w:val="20"/>
              </w:rPr>
            </w:pPr>
            <w:r w:rsidRPr="00591C57">
              <w:rPr>
                <w:rFonts w:cstheme="minorHAnsi"/>
                <w:sz w:val="20"/>
                <w:szCs w:val="20"/>
              </w:rPr>
              <w:t xml:space="preserve">Nuo sutarties pasirašymo </w:t>
            </w:r>
            <w:r w:rsidR="000651F7" w:rsidRPr="00591C57">
              <w:rPr>
                <w:rFonts w:cstheme="minorHAnsi"/>
                <w:sz w:val="20"/>
                <w:szCs w:val="20"/>
              </w:rPr>
              <w:t xml:space="preserve">darbų atlikimas </w:t>
            </w:r>
            <w:r w:rsidR="00591C57" w:rsidRPr="00591C57">
              <w:rPr>
                <w:rFonts w:cstheme="minorHAnsi"/>
                <w:sz w:val="20"/>
                <w:szCs w:val="20"/>
              </w:rPr>
              <w:t>6 mėn. su galimybe pratęsti 1 mėn.</w:t>
            </w:r>
          </w:p>
          <w:p w14:paraId="1A48BF24" w14:textId="2384F89C" w:rsidR="005A2250" w:rsidRPr="005760C3" w:rsidRDefault="005A2250" w:rsidP="00E579AB">
            <w:pPr>
              <w:spacing w:after="60"/>
              <w:rPr>
                <w:rFonts w:cstheme="minorHAnsi"/>
                <w:color w:val="EE0000"/>
                <w:sz w:val="20"/>
                <w:szCs w:val="20"/>
              </w:rPr>
            </w:pPr>
          </w:p>
        </w:tc>
      </w:tr>
      <w:tr w:rsidR="00667DBF" w:rsidRPr="006E6955" w14:paraId="4829A61E" w14:textId="77777777" w:rsidTr="00120771">
        <w:tc>
          <w:tcPr>
            <w:tcW w:w="1396" w:type="pct"/>
          </w:tcPr>
          <w:p w14:paraId="5EBBB08D" w14:textId="39480E01" w:rsidR="00667DBF" w:rsidRPr="00221F08" w:rsidRDefault="00667DBF" w:rsidP="00667DBF">
            <w:pPr>
              <w:pStyle w:val="Sraopastraipa"/>
              <w:numPr>
                <w:ilvl w:val="0"/>
                <w:numId w:val="9"/>
              </w:numPr>
              <w:spacing w:after="60"/>
              <w:ind w:left="306" w:hanging="306"/>
              <w:rPr>
                <w:rFonts w:cstheme="minorHAnsi"/>
                <w:sz w:val="20"/>
                <w:szCs w:val="20"/>
              </w:rPr>
            </w:pPr>
            <w:r>
              <w:rPr>
                <w:rFonts w:cstheme="minorHAnsi"/>
                <w:sz w:val="20"/>
                <w:szCs w:val="20"/>
              </w:rPr>
              <w:t>PAPILDOMOS SĄLYGOS (APIE SUTARTIES OBJEKTĄ)</w:t>
            </w:r>
          </w:p>
        </w:tc>
        <w:tc>
          <w:tcPr>
            <w:tcW w:w="3604" w:type="pct"/>
          </w:tcPr>
          <w:p w14:paraId="1C4DFC6E" w14:textId="77777777" w:rsidR="00667DBF" w:rsidRDefault="00667DBF" w:rsidP="00667DBF">
            <w:pPr>
              <w:spacing w:after="60"/>
              <w:rPr>
                <w:rFonts w:cstheme="minorHAnsi"/>
                <w:sz w:val="20"/>
                <w:szCs w:val="20"/>
              </w:rPr>
            </w:pPr>
            <w:r>
              <w:rPr>
                <w:rFonts w:cstheme="minorHAnsi"/>
                <w:sz w:val="20"/>
                <w:szCs w:val="20"/>
              </w:rPr>
              <w:t>Atsiskaitymo tvarka:</w:t>
            </w:r>
          </w:p>
          <w:p w14:paraId="76D9C70C" w14:textId="4F90B764" w:rsidR="00667DBF" w:rsidRPr="00A93C35" w:rsidRDefault="00667DBF" w:rsidP="00667DBF">
            <w:pPr>
              <w:spacing w:after="60"/>
              <w:rPr>
                <w:rFonts w:cstheme="minorHAnsi"/>
                <w:sz w:val="20"/>
                <w:szCs w:val="20"/>
              </w:rPr>
            </w:pPr>
            <w:r w:rsidRPr="00A93C35">
              <w:rPr>
                <w:rFonts w:cstheme="minorHAnsi"/>
                <w:sz w:val="20"/>
                <w:szCs w:val="20"/>
              </w:rPr>
              <w:t>Paprastojo remonto aprašas – 50 proc. apmokėjimas parengus 2</w:t>
            </w:r>
            <w:r w:rsidR="000451EC" w:rsidRPr="00A93C35">
              <w:rPr>
                <w:rFonts w:cstheme="minorHAnsi"/>
                <w:sz w:val="20"/>
                <w:szCs w:val="20"/>
              </w:rPr>
              <w:t>2</w:t>
            </w:r>
            <w:r w:rsidRPr="00A93C35">
              <w:rPr>
                <w:rFonts w:cstheme="minorHAnsi"/>
                <w:sz w:val="20"/>
                <w:szCs w:val="20"/>
              </w:rPr>
              <w:t xml:space="preserve"> vnt. aprašų;</w:t>
            </w:r>
          </w:p>
          <w:p w14:paraId="61710715" w14:textId="68F93EA5" w:rsidR="00667DBF" w:rsidRPr="003E2A66" w:rsidRDefault="00667DBF" w:rsidP="00667DBF">
            <w:pPr>
              <w:spacing w:after="60"/>
              <w:rPr>
                <w:rFonts w:cstheme="minorHAnsi"/>
                <w:sz w:val="20"/>
                <w:szCs w:val="20"/>
                <w:highlight w:val="yellow"/>
              </w:rPr>
            </w:pPr>
            <w:r w:rsidRPr="00A93C35">
              <w:rPr>
                <w:rFonts w:cstheme="minorHAnsi"/>
                <w:sz w:val="20"/>
                <w:szCs w:val="20"/>
              </w:rPr>
              <w:t>Paprastojo remonto aprašas – 50 proc. apmokėjimas parengus likusias 2</w:t>
            </w:r>
            <w:r w:rsidR="000451EC" w:rsidRPr="00A93C35">
              <w:rPr>
                <w:rFonts w:cstheme="minorHAnsi"/>
                <w:sz w:val="20"/>
                <w:szCs w:val="20"/>
              </w:rPr>
              <w:t>1</w:t>
            </w:r>
            <w:r w:rsidRPr="00A93C35">
              <w:rPr>
                <w:rFonts w:cstheme="minorHAnsi"/>
                <w:sz w:val="20"/>
                <w:szCs w:val="20"/>
              </w:rPr>
              <w:t xml:space="preserve"> vnt. aprašų;</w:t>
            </w:r>
          </w:p>
        </w:tc>
      </w:tr>
    </w:tbl>
    <w:p w14:paraId="7413C387" w14:textId="77777777" w:rsidR="009135D0" w:rsidRDefault="009135D0" w:rsidP="00B92200">
      <w:pPr>
        <w:jc w:val="center"/>
        <w:rPr>
          <w:rFonts w:ascii="Calibri" w:hAnsi="Calibri" w:cs="Calibri"/>
          <w:sz w:val="24"/>
          <w:szCs w:val="24"/>
          <w:lang w:val="lt-LT"/>
        </w:rPr>
      </w:pPr>
    </w:p>
    <w:p w14:paraId="3D4A5067" w14:textId="772BD0A7" w:rsidR="00D30193" w:rsidRPr="007A588D" w:rsidRDefault="00D30193" w:rsidP="00D30193">
      <w:pPr>
        <w:rPr>
          <w:rFonts w:ascii="Calibri" w:hAnsi="Calibri" w:cs="Calibri"/>
          <w:sz w:val="24"/>
          <w:szCs w:val="24"/>
          <w:lang w:val="lt-LT"/>
        </w:rPr>
      </w:pPr>
      <w:r w:rsidRPr="007A588D">
        <w:rPr>
          <w:rFonts w:ascii="Calibri" w:hAnsi="Calibri" w:cs="Calibri"/>
          <w:sz w:val="24"/>
          <w:szCs w:val="24"/>
          <w:lang w:val="lt-LT"/>
        </w:rPr>
        <w:t> </w:t>
      </w:r>
      <w:r w:rsidR="008F475C" w:rsidRPr="007A588D">
        <w:rPr>
          <w:rFonts w:ascii="Calibri" w:hAnsi="Calibri" w:cs="Calibri"/>
          <w:sz w:val="24"/>
          <w:szCs w:val="24"/>
          <w:lang w:val="lt-LT"/>
        </w:rPr>
        <w:t>Priedai:</w:t>
      </w:r>
    </w:p>
    <w:p w14:paraId="686B0556" w14:textId="0322773E" w:rsidR="008F475C" w:rsidRPr="007A588D" w:rsidRDefault="008F475C" w:rsidP="008F475C">
      <w:pPr>
        <w:pStyle w:val="Sraopastraipa"/>
        <w:numPr>
          <w:ilvl w:val="0"/>
          <w:numId w:val="15"/>
        </w:numPr>
        <w:rPr>
          <w:rFonts w:ascii="Calibri" w:hAnsi="Calibri" w:cs="Calibri"/>
          <w:sz w:val="24"/>
          <w:szCs w:val="24"/>
          <w:lang w:val="lt-LT"/>
        </w:rPr>
      </w:pPr>
      <w:r w:rsidRPr="007A588D">
        <w:rPr>
          <w:rFonts w:ascii="Calibri" w:hAnsi="Calibri" w:cs="Calibri"/>
          <w:sz w:val="24"/>
          <w:szCs w:val="24"/>
          <w:lang w:val="lt-LT"/>
        </w:rPr>
        <w:t xml:space="preserve">Analogo </w:t>
      </w:r>
      <w:r w:rsidR="00F83A06" w:rsidRPr="007A588D">
        <w:rPr>
          <w:rFonts w:ascii="Calibri" w:hAnsi="Calibri" w:cs="Calibri"/>
          <w:sz w:val="24"/>
          <w:szCs w:val="24"/>
          <w:lang w:val="lt-LT"/>
        </w:rPr>
        <w:t>projektinė dokumentacija;</w:t>
      </w:r>
    </w:p>
    <w:p w14:paraId="67311087" w14:textId="11010F6A" w:rsidR="00F83A06" w:rsidRPr="007A588D" w:rsidRDefault="00F83A06" w:rsidP="008F475C">
      <w:pPr>
        <w:pStyle w:val="Sraopastraipa"/>
        <w:numPr>
          <w:ilvl w:val="0"/>
          <w:numId w:val="15"/>
        </w:numPr>
        <w:rPr>
          <w:rFonts w:ascii="Calibri" w:hAnsi="Calibri" w:cs="Calibri"/>
          <w:sz w:val="24"/>
          <w:szCs w:val="24"/>
          <w:lang w:val="lt-LT"/>
        </w:rPr>
      </w:pPr>
      <w:r w:rsidRPr="007A588D">
        <w:rPr>
          <w:rFonts w:ascii="Calibri" w:hAnsi="Calibri" w:cs="Calibri"/>
          <w:sz w:val="24"/>
          <w:szCs w:val="24"/>
          <w:lang w:val="lt-LT"/>
        </w:rPr>
        <w:t>Objektų sąrašas.</w:t>
      </w:r>
    </w:p>
    <w:p w14:paraId="38096D0D" w14:textId="77777777" w:rsidR="008F475C" w:rsidRPr="00D30193" w:rsidRDefault="008F475C" w:rsidP="00D30193">
      <w:pPr>
        <w:rPr>
          <w:rFonts w:ascii="Calibri" w:hAnsi="Calibri" w:cs="Calibri"/>
          <w:sz w:val="24"/>
          <w:szCs w:val="24"/>
        </w:rPr>
      </w:pPr>
    </w:p>
    <w:p w14:paraId="6AE36935" w14:textId="77777777" w:rsidR="00D30193" w:rsidRPr="00D30193" w:rsidRDefault="00D30193" w:rsidP="00D30193">
      <w:pPr>
        <w:rPr>
          <w:rFonts w:ascii="Calibri" w:hAnsi="Calibri" w:cs="Calibri"/>
          <w:sz w:val="24"/>
          <w:szCs w:val="24"/>
          <w:lang w:val="lt-LT"/>
        </w:rPr>
      </w:pPr>
    </w:p>
    <w:sectPr w:rsidR="00D30193" w:rsidRPr="00D30193" w:rsidSect="001F7ADC">
      <w:pgSz w:w="11907" w:h="16840"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327D"/>
    <w:multiLevelType w:val="hybridMultilevel"/>
    <w:tmpl w:val="48680C92"/>
    <w:lvl w:ilvl="0" w:tplc="EB8A9C5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D4285"/>
    <w:multiLevelType w:val="hybridMultilevel"/>
    <w:tmpl w:val="7BB08A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94E6A54"/>
    <w:multiLevelType w:val="hybridMultilevel"/>
    <w:tmpl w:val="01E04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B1F4B"/>
    <w:multiLevelType w:val="hybridMultilevel"/>
    <w:tmpl w:val="0B68D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C051D6"/>
    <w:multiLevelType w:val="hybridMultilevel"/>
    <w:tmpl w:val="84FC1892"/>
    <w:lvl w:ilvl="0" w:tplc="1C04197E">
      <w:start w:val="1"/>
      <w:numFmt w:val="decimal"/>
      <w:lvlText w:val="%1."/>
      <w:lvlJc w:val="left"/>
      <w:pPr>
        <w:ind w:left="1020" w:hanging="360"/>
      </w:pPr>
    </w:lvl>
    <w:lvl w:ilvl="1" w:tplc="4B36C96C">
      <w:start w:val="1"/>
      <w:numFmt w:val="decimal"/>
      <w:lvlText w:val="%2."/>
      <w:lvlJc w:val="left"/>
      <w:pPr>
        <w:ind w:left="1020" w:hanging="360"/>
      </w:pPr>
    </w:lvl>
    <w:lvl w:ilvl="2" w:tplc="C6F65B44">
      <w:start w:val="1"/>
      <w:numFmt w:val="decimal"/>
      <w:lvlText w:val="%3."/>
      <w:lvlJc w:val="left"/>
      <w:pPr>
        <w:ind w:left="1020" w:hanging="360"/>
      </w:pPr>
    </w:lvl>
    <w:lvl w:ilvl="3" w:tplc="BE181002">
      <w:start w:val="1"/>
      <w:numFmt w:val="decimal"/>
      <w:lvlText w:val="%4."/>
      <w:lvlJc w:val="left"/>
      <w:pPr>
        <w:ind w:left="1020" w:hanging="360"/>
      </w:pPr>
    </w:lvl>
    <w:lvl w:ilvl="4" w:tplc="5E14C27C">
      <w:start w:val="1"/>
      <w:numFmt w:val="decimal"/>
      <w:lvlText w:val="%5."/>
      <w:lvlJc w:val="left"/>
      <w:pPr>
        <w:ind w:left="1020" w:hanging="360"/>
      </w:pPr>
    </w:lvl>
    <w:lvl w:ilvl="5" w:tplc="9A4A9800">
      <w:start w:val="1"/>
      <w:numFmt w:val="decimal"/>
      <w:lvlText w:val="%6."/>
      <w:lvlJc w:val="left"/>
      <w:pPr>
        <w:ind w:left="1020" w:hanging="360"/>
      </w:pPr>
    </w:lvl>
    <w:lvl w:ilvl="6" w:tplc="A4D4DD10">
      <w:start w:val="1"/>
      <w:numFmt w:val="decimal"/>
      <w:lvlText w:val="%7."/>
      <w:lvlJc w:val="left"/>
      <w:pPr>
        <w:ind w:left="1020" w:hanging="360"/>
      </w:pPr>
    </w:lvl>
    <w:lvl w:ilvl="7" w:tplc="3290400A">
      <w:start w:val="1"/>
      <w:numFmt w:val="decimal"/>
      <w:lvlText w:val="%8."/>
      <w:lvlJc w:val="left"/>
      <w:pPr>
        <w:ind w:left="1020" w:hanging="360"/>
      </w:pPr>
    </w:lvl>
    <w:lvl w:ilvl="8" w:tplc="2ED87FC4">
      <w:start w:val="1"/>
      <w:numFmt w:val="decimal"/>
      <w:lvlText w:val="%9."/>
      <w:lvlJc w:val="left"/>
      <w:pPr>
        <w:ind w:left="1020" w:hanging="360"/>
      </w:pPr>
    </w:lvl>
  </w:abstractNum>
  <w:abstractNum w:abstractNumId="5" w15:restartNumberingAfterBreak="0">
    <w:nsid w:val="2105672B"/>
    <w:multiLevelType w:val="hybridMultilevel"/>
    <w:tmpl w:val="5790A260"/>
    <w:lvl w:ilvl="0" w:tplc="D9B0D36E">
      <w:start w:val="1"/>
      <w:numFmt w:val="decimal"/>
      <w:lvlText w:val="%1."/>
      <w:lvlJc w:val="left"/>
      <w:pPr>
        <w:ind w:left="1020" w:hanging="360"/>
      </w:pPr>
    </w:lvl>
    <w:lvl w:ilvl="1" w:tplc="B7585396">
      <w:start w:val="1"/>
      <w:numFmt w:val="decimal"/>
      <w:lvlText w:val="%2."/>
      <w:lvlJc w:val="left"/>
      <w:pPr>
        <w:ind w:left="1020" w:hanging="360"/>
      </w:pPr>
    </w:lvl>
    <w:lvl w:ilvl="2" w:tplc="226A7F4A">
      <w:start w:val="1"/>
      <w:numFmt w:val="decimal"/>
      <w:lvlText w:val="%3."/>
      <w:lvlJc w:val="left"/>
      <w:pPr>
        <w:ind w:left="1020" w:hanging="360"/>
      </w:pPr>
    </w:lvl>
    <w:lvl w:ilvl="3" w:tplc="E0C8FAEC">
      <w:start w:val="1"/>
      <w:numFmt w:val="decimal"/>
      <w:lvlText w:val="%4."/>
      <w:lvlJc w:val="left"/>
      <w:pPr>
        <w:ind w:left="1020" w:hanging="360"/>
      </w:pPr>
    </w:lvl>
    <w:lvl w:ilvl="4" w:tplc="B3426198">
      <w:start w:val="1"/>
      <w:numFmt w:val="decimal"/>
      <w:lvlText w:val="%5."/>
      <w:lvlJc w:val="left"/>
      <w:pPr>
        <w:ind w:left="1020" w:hanging="360"/>
      </w:pPr>
    </w:lvl>
    <w:lvl w:ilvl="5" w:tplc="8ABAAD66">
      <w:start w:val="1"/>
      <w:numFmt w:val="decimal"/>
      <w:lvlText w:val="%6."/>
      <w:lvlJc w:val="left"/>
      <w:pPr>
        <w:ind w:left="1020" w:hanging="360"/>
      </w:pPr>
    </w:lvl>
    <w:lvl w:ilvl="6" w:tplc="D666B030">
      <w:start w:val="1"/>
      <w:numFmt w:val="decimal"/>
      <w:lvlText w:val="%7."/>
      <w:lvlJc w:val="left"/>
      <w:pPr>
        <w:ind w:left="1020" w:hanging="360"/>
      </w:pPr>
    </w:lvl>
    <w:lvl w:ilvl="7" w:tplc="A776CA48">
      <w:start w:val="1"/>
      <w:numFmt w:val="decimal"/>
      <w:lvlText w:val="%8."/>
      <w:lvlJc w:val="left"/>
      <w:pPr>
        <w:ind w:left="1020" w:hanging="360"/>
      </w:pPr>
    </w:lvl>
    <w:lvl w:ilvl="8" w:tplc="CB46C2CC">
      <w:start w:val="1"/>
      <w:numFmt w:val="decimal"/>
      <w:lvlText w:val="%9."/>
      <w:lvlJc w:val="left"/>
      <w:pPr>
        <w:ind w:left="1020" w:hanging="360"/>
      </w:pPr>
    </w:lvl>
  </w:abstractNum>
  <w:abstractNum w:abstractNumId="6" w15:restartNumberingAfterBreak="0">
    <w:nsid w:val="336449BE"/>
    <w:multiLevelType w:val="hybridMultilevel"/>
    <w:tmpl w:val="FC527B0C"/>
    <w:lvl w:ilvl="0" w:tplc="6E2E4DB2">
      <w:start w:val="202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8F51A5"/>
    <w:multiLevelType w:val="hybridMultilevel"/>
    <w:tmpl w:val="C5E458E4"/>
    <w:lvl w:ilvl="0" w:tplc="3530C59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9C6E1E"/>
    <w:multiLevelType w:val="multilevel"/>
    <w:tmpl w:val="A5CAB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DD34E0A"/>
    <w:multiLevelType w:val="hybridMultilevel"/>
    <w:tmpl w:val="7076CE02"/>
    <w:lvl w:ilvl="0" w:tplc="5A944DE2">
      <w:start w:val="12"/>
      <w:numFmt w:val="bullet"/>
      <w:lvlText w:val=""/>
      <w:lvlJc w:val="left"/>
      <w:pPr>
        <w:ind w:left="674" w:hanging="360"/>
      </w:pPr>
      <w:rPr>
        <w:rFonts w:ascii="Symbol" w:eastAsiaTheme="minorHAnsi" w:hAnsi="Symbol" w:cs="Times New Roman" w:hint="default"/>
      </w:rPr>
    </w:lvl>
    <w:lvl w:ilvl="1" w:tplc="04090003" w:tentative="1">
      <w:start w:val="1"/>
      <w:numFmt w:val="bullet"/>
      <w:lvlText w:val="o"/>
      <w:lvlJc w:val="left"/>
      <w:pPr>
        <w:ind w:left="1394" w:hanging="360"/>
      </w:pPr>
      <w:rPr>
        <w:rFonts w:ascii="Courier New" w:hAnsi="Courier New" w:cs="Courier New" w:hint="default"/>
      </w:rPr>
    </w:lvl>
    <w:lvl w:ilvl="2" w:tplc="04090005" w:tentative="1">
      <w:start w:val="1"/>
      <w:numFmt w:val="bullet"/>
      <w:lvlText w:val=""/>
      <w:lvlJc w:val="left"/>
      <w:pPr>
        <w:ind w:left="2114" w:hanging="360"/>
      </w:pPr>
      <w:rPr>
        <w:rFonts w:ascii="Wingdings" w:hAnsi="Wingdings" w:hint="default"/>
      </w:rPr>
    </w:lvl>
    <w:lvl w:ilvl="3" w:tplc="04090001" w:tentative="1">
      <w:start w:val="1"/>
      <w:numFmt w:val="bullet"/>
      <w:lvlText w:val=""/>
      <w:lvlJc w:val="left"/>
      <w:pPr>
        <w:ind w:left="2834" w:hanging="360"/>
      </w:pPr>
      <w:rPr>
        <w:rFonts w:ascii="Symbol" w:hAnsi="Symbol" w:hint="default"/>
      </w:rPr>
    </w:lvl>
    <w:lvl w:ilvl="4" w:tplc="04090003" w:tentative="1">
      <w:start w:val="1"/>
      <w:numFmt w:val="bullet"/>
      <w:lvlText w:val="o"/>
      <w:lvlJc w:val="left"/>
      <w:pPr>
        <w:ind w:left="3554" w:hanging="360"/>
      </w:pPr>
      <w:rPr>
        <w:rFonts w:ascii="Courier New" w:hAnsi="Courier New" w:cs="Courier New" w:hint="default"/>
      </w:rPr>
    </w:lvl>
    <w:lvl w:ilvl="5" w:tplc="04090005" w:tentative="1">
      <w:start w:val="1"/>
      <w:numFmt w:val="bullet"/>
      <w:lvlText w:val=""/>
      <w:lvlJc w:val="left"/>
      <w:pPr>
        <w:ind w:left="4274" w:hanging="360"/>
      </w:pPr>
      <w:rPr>
        <w:rFonts w:ascii="Wingdings" w:hAnsi="Wingdings" w:hint="default"/>
      </w:rPr>
    </w:lvl>
    <w:lvl w:ilvl="6" w:tplc="04090001" w:tentative="1">
      <w:start w:val="1"/>
      <w:numFmt w:val="bullet"/>
      <w:lvlText w:val=""/>
      <w:lvlJc w:val="left"/>
      <w:pPr>
        <w:ind w:left="4994" w:hanging="360"/>
      </w:pPr>
      <w:rPr>
        <w:rFonts w:ascii="Symbol" w:hAnsi="Symbol" w:hint="default"/>
      </w:rPr>
    </w:lvl>
    <w:lvl w:ilvl="7" w:tplc="04090003" w:tentative="1">
      <w:start w:val="1"/>
      <w:numFmt w:val="bullet"/>
      <w:lvlText w:val="o"/>
      <w:lvlJc w:val="left"/>
      <w:pPr>
        <w:ind w:left="5714" w:hanging="360"/>
      </w:pPr>
      <w:rPr>
        <w:rFonts w:ascii="Courier New" w:hAnsi="Courier New" w:cs="Courier New" w:hint="default"/>
      </w:rPr>
    </w:lvl>
    <w:lvl w:ilvl="8" w:tplc="04090005" w:tentative="1">
      <w:start w:val="1"/>
      <w:numFmt w:val="bullet"/>
      <w:lvlText w:val=""/>
      <w:lvlJc w:val="left"/>
      <w:pPr>
        <w:ind w:left="6434" w:hanging="360"/>
      </w:pPr>
      <w:rPr>
        <w:rFonts w:ascii="Wingdings" w:hAnsi="Wingdings" w:hint="default"/>
      </w:rPr>
    </w:lvl>
  </w:abstractNum>
  <w:abstractNum w:abstractNumId="10" w15:restartNumberingAfterBreak="0">
    <w:nsid w:val="4F1F30B3"/>
    <w:multiLevelType w:val="hybridMultilevel"/>
    <w:tmpl w:val="05500D1A"/>
    <w:lvl w:ilvl="0" w:tplc="DCFE7F8E">
      <w:start w:val="13"/>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586E40DA"/>
    <w:multiLevelType w:val="multilevel"/>
    <w:tmpl w:val="6A048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5467F8"/>
    <w:multiLevelType w:val="multilevel"/>
    <w:tmpl w:val="E64C7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9C1057"/>
    <w:multiLevelType w:val="hybridMultilevel"/>
    <w:tmpl w:val="F1A61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4278F"/>
    <w:multiLevelType w:val="hybridMultilevel"/>
    <w:tmpl w:val="A0A6A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00B31"/>
    <w:multiLevelType w:val="hybridMultilevel"/>
    <w:tmpl w:val="B2B45B98"/>
    <w:lvl w:ilvl="0" w:tplc="AF92DF4A">
      <w:start w:val="1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D3462"/>
    <w:multiLevelType w:val="hybridMultilevel"/>
    <w:tmpl w:val="64DA9C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5391187">
    <w:abstractNumId w:val="14"/>
  </w:num>
  <w:num w:numId="2" w16cid:durableId="1191457698">
    <w:abstractNumId w:val="3"/>
  </w:num>
  <w:num w:numId="3" w16cid:durableId="1882789670">
    <w:abstractNumId w:val="16"/>
  </w:num>
  <w:num w:numId="4" w16cid:durableId="1044867358">
    <w:abstractNumId w:val="10"/>
  </w:num>
  <w:num w:numId="5" w16cid:durableId="639770494">
    <w:abstractNumId w:val="15"/>
  </w:num>
  <w:num w:numId="6" w16cid:durableId="941642101">
    <w:abstractNumId w:val="6"/>
  </w:num>
  <w:num w:numId="7" w16cid:durableId="1638492126">
    <w:abstractNumId w:val="7"/>
  </w:num>
  <w:num w:numId="8" w16cid:durableId="2145075338">
    <w:abstractNumId w:val="9"/>
  </w:num>
  <w:num w:numId="9" w16cid:durableId="687755732">
    <w:abstractNumId w:val="13"/>
  </w:num>
  <w:num w:numId="10" w16cid:durableId="577714909">
    <w:abstractNumId w:val="0"/>
  </w:num>
  <w:num w:numId="11" w16cid:durableId="1243754291">
    <w:abstractNumId w:val="11"/>
  </w:num>
  <w:num w:numId="12" w16cid:durableId="1646156313">
    <w:abstractNumId w:val="12"/>
  </w:num>
  <w:num w:numId="13" w16cid:durableId="8217737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2967377">
    <w:abstractNumId w:val="8"/>
  </w:num>
  <w:num w:numId="15" w16cid:durableId="1688827501">
    <w:abstractNumId w:val="2"/>
  </w:num>
  <w:num w:numId="16" w16cid:durableId="1667512758">
    <w:abstractNumId w:val="5"/>
  </w:num>
  <w:num w:numId="17" w16cid:durableId="52044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A07"/>
    <w:rsid w:val="000052D8"/>
    <w:rsid w:val="00007362"/>
    <w:rsid w:val="00011B47"/>
    <w:rsid w:val="00013740"/>
    <w:rsid w:val="000228CD"/>
    <w:rsid w:val="00023082"/>
    <w:rsid w:val="0002324D"/>
    <w:rsid w:val="0002550D"/>
    <w:rsid w:val="000256C5"/>
    <w:rsid w:val="00026080"/>
    <w:rsid w:val="000451EC"/>
    <w:rsid w:val="00045C79"/>
    <w:rsid w:val="000516D6"/>
    <w:rsid w:val="000555D1"/>
    <w:rsid w:val="000651F7"/>
    <w:rsid w:val="0007260D"/>
    <w:rsid w:val="00075E1A"/>
    <w:rsid w:val="0009593B"/>
    <w:rsid w:val="000A29FA"/>
    <w:rsid w:val="000A57CA"/>
    <w:rsid w:val="000B292D"/>
    <w:rsid w:val="000B365C"/>
    <w:rsid w:val="000C2625"/>
    <w:rsid w:val="000C64B2"/>
    <w:rsid w:val="000D06EE"/>
    <w:rsid w:val="000D6262"/>
    <w:rsid w:val="000E0EA8"/>
    <w:rsid w:val="000E3B43"/>
    <w:rsid w:val="000E745D"/>
    <w:rsid w:val="000F2CF5"/>
    <w:rsid w:val="000F4AEE"/>
    <w:rsid w:val="00101B2F"/>
    <w:rsid w:val="00101BE8"/>
    <w:rsid w:val="00102753"/>
    <w:rsid w:val="00120771"/>
    <w:rsid w:val="00122C73"/>
    <w:rsid w:val="00123D96"/>
    <w:rsid w:val="00131CF4"/>
    <w:rsid w:val="001468A4"/>
    <w:rsid w:val="0014754C"/>
    <w:rsid w:val="00152BC3"/>
    <w:rsid w:val="001660F2"/>
    <w:rsid w:val="00167878"/>
    <w:rsid w:val="00174611"/>
    <w:rsid w:val="00180C0F"/>
    <w:rsid w:val="00182297"/>
    <w:rsid w:val="0019569E"/>
    <w:rsid w:val="001965B8"/>
    <w:rsid w:val="001B4DBF"/>
    <w:rsid w:val="001C008E"/>
    <w:rsid w:val="001C1BC8"/>
    <w:rsid w:val="001C3651"/>
    <w:rsid w:val="001C5536"/>
    <w:rsid w:val="001D3BE7"/>
    <w:rsid w:val="001D4D28"/>
    <w:rsid w:val="001D5F14"/>
    <w:rsid w:val="001E381E"/>
    <w:rsid w:val="001F4315"/>
    <w:rsid w:val="001F711B"/>
    <w:rsid w:val="001F7ADC"/>
    <w:rsid w:val="002075B9"/>
    <w:rsid w:val="0021144F"/>
    <w:rsid w:val="002132A2"/>
    <w:rsid w:val="00220C9E"/>
    <w:rsid w:val="00221F08"/>
    <w:rsid w:val="002247E5"/>
    <w:rsid w:val="0023535E"/>
    <w:rsid w:val="002358ED"/>
    <w:rsid w:val="0024772B"/>
    <w:rsid w:val="00250771"/>
    <w:rsid w:val="002507DD"/>
    <w:rsid w:val="00250C5D"/>
    <w:rsid w:val="00255C18"/>
    <w:rsid w:val="00265D1E"/>
    <w:rsid w:val="00266085"/>
    <w:rsid w:val="00275928"/>
    <w:rsid w:val="002772DC"/>
    <w:rsid w:val="002772E4"/>
    <w:rsid w:val="0028245D"/>
    <w:rsid w:val="00291263"/>
    <w:rsid w:val="00292531"/>
    <w:rsid w:val="00296C1A"/>
    <w:rsid w:val="002A10A1"/>
    <w:rsid w:val="002B10E0"/>
    <w:rsid w:val="002C0770"/>
    <w:rsid w:val="002C10BF"/>
    <w:rsid w:val="002E0F37"/>
    <w:rsid w:val="002E1880"/>
    <w:rsid w:val="002E1FDB"/>
    <w:rsid w:val="002E3B46"/>
    <w:rsid w:val="002F1B94"/>
    <w:rsid w:val="002F44CD"/>
    <w:rsid w:val="0031203D"/>
    <w:rsid w:val="003158DE"/>
    <w:rsid w:val="003178CA"/>
    <w:rsid w:val="00332CBB"/>
    <w:rsid w:val="00334E39"/>
    <w:rsid w:val="00336CD7"/>
    <w:rsid w:val="00360310"/>
    <w:rsid w:val="0036035F"/>
    <w:rsid w:val="0036144A"/>
    <w:rsid w:val="003676CB"/>
    <w:rsid w:val="003679C4"/>
    <w:rsid w:val="00367E1B"/>
    <w:rsid w:val="00387057"/>
    <w:rsid w:val="0039059B"/>
    <w:rsid w:val="0039156D"/>
    <w:rsid w:val="00392AA7"/>
    <w:rsid w:val="00393ABD"/>
    <w:rsid w:val="00395752"/>
    <w:rsid w:val="003A257B"/>
    <w:rsid w:val="003A2692"/>
    <w:rsid w:val="003A73E6"/>
    <w:rsid w:val="003B2718"/>
    <w:rsid w:val="003E2A66"/>
    <w:rsid w:val="003E2E76"/>
    <w:rsid w:val="003E45CE"/>
    <w:rsid w:val="003F1158"/>
    <w:rsid w:val="003F3A14"/>
    <w:rsid w:val="003F46EE"/>
    <w:rsid w:val="0040395D"/>
    <w:rsid w:val="00405A20"/>
    <w:rsid w:val="00410EA1"/>
    <w:rsid w:val="00416B72"/>
    <w:rsid w:val="0041794E"/>
    <w:rsid w:val="00430169"/>
    <w:rsid w:val="0043168F"/>
    <w:rsid w:val="004339AA"/>
    <w:rsid w:val="00435CFA"/>
    <w:rsid w:val="004374C5"/>
    <w:rsid w:val="00440BBF"/>
    <w:rsid w:val="0044416C"/>
    <w:rsid w:val="004463D9"/>
    <w:rsid w:val="00446610"/>
    <w:rsid w:val="00453403"/>
    <w:rsid w:val="0046109F"/>
    <w:rsid w:val="00462178"/>
    <w:rsid w:val="004846B8"/>
    <w:rsid w:val="0049263E"/>
    <w:rsid w:val="00493EBC"/>
    <w:rsid w:val="004945CB"/>
    <w:rsid w:val="004A464F"/>
    <w:rsid w:val="004A50EF"/>
    <w:rsid w:val="004A5D08"/>
    <w:rsid w:val="004B25BA"/>
    <w:rsid w:val="004B4DE3"/>
    <w:rsid w:val="004D08E2"/>
    <w:rsid w:val="004E1FCD"/>
    <w:rsid w:val="004E6136"/>
    <w:rsid w:val="004F2D87"/>
    <w:rsid w:val="004F5DCD"/>
    <w:rsid w:val="004F7A53"/>
    <w:rsid w:val="00500200"/>
    <w:rsid w:val="005028A8"/>
    <w:rsid w:val="00505629"/>
    <w:rsid w:val="00505A7A"/>
    <w:rsid w:val="00511F9A"/>
    <w:rsid w:val="00536A19"/>
    <w:rsid w:val="00541EC5"/>
    <w:rsid w:val="00543E0E"/>
    <w:rsid w:val="00545834"/>
    <w:rsid w:val="005467F9"/>
    <w:rsid w:val="00550188"/>
    <w:rsid w:val="00552D25"/>
    <w:rsid w:val="005639FC"/>
    <w:rsid w:val="00570C70"/>
    <w:rsid w:val="00571872"/>
    <w:rsid w:val="0057307C"/>
    <w:rsid w:val="00573919"/>
    <w:rsid w:val="005760C3"/>
    <w:rsid w:val="00576B9F"/>
    <w:rsid w:val="00586E17"/>
    <w:rsid w:val="005912C3"/>
    <w:rsid w:val="005915DB"/>
    <w:rsid w:val="00591C57"/>
    <w:rsid w:val="00592C96"/>
    <w:rsid w:val="005947BE"/>
    <w:rsid w:val="00595A8D"/>
    <w:rsid w:val="005A0C71"/>
    <w:rsid w:val="005A2250"/>
    <w:rsid w:val="005B37B7"/>
    <w:rsid w:val="005B41C2"/>
    <w:rsid w:val="005B4B96"/>
    <w:rsid w:val="005C7E75"/>
    <w:rsid w:val="005D0580"/>
    <w:rsid w:val="005D1694"/>
    <w:rsid w:val="005D4263"/>
    <w:rsid w:val="005E0C30"/>
    <w:rsid w:val="005E630F"/>
    <w:rsid w:val="005E656C"/>
    <w:rsid w:val="005F6664"/>
    <w:rsid w:val="005F6EC3"/>
    <w:rsid w:val="00605C59"/>
    <w:rsid w:val="00613B7A"/>
    <w:rsid w:val="006179F3"/>
    <w:rsid w:val="006268BF"/>
    <w:rsid w:val="0062786F"/>
    <w:rsid w:val="00653C2B"/>
    <w:rsid w:val="00657D3B"/>
    <w:rsid w:val="006600CA"/>
    <w:rsid w:val="006613CD"/>
    <w:rsid w:val="00667DBF"/>
    <w:rsid w:val="0068003D"/>
    <w:rsid w:val="0068120F"/>
    <w:rsid w:val="0068412F"/>
    <w:rsid w:val="0069607E"/>
    <w:rsid w:val="006A00CB"/>
    <w:rsid w:val="006A19AA"/>
    <w:rsid w:val="006B0193"/>
    <w:rsid w:val="006B11D9"/>
    <w:rsid w:val="006B2373"/>
    <w:rsid w:val="006C0813"/>
    <w:rsid w:val="006C142D"/>
    <w:rsid w:val="006C2860"/>
    <w:rsid w:val="006C3DF5"/>
    <w:rsid w:val="006D04BC"/>
    <w:rsid w:val="006D2740"/>
    <w:rsid w:val="006E1571"/>
    <w:rsid w:val="006E2F16"/>
    <w:rsid w:val="006E3A20"/>
    <w:rsid w:val="006E4133"/>
    <w:rsid w:val="006E6955"/>
    <w:rsid w:val="006E704A"/>
    <w:rsid w:val="006F01E5"/>
    <w:rsid w:val="007032B3"/>
    <w:rsid w:val="007126B7"/>
    <w:rsid w:val="00724B02"/>
    <w:rsid w:val="00730492"/>
    <w:rsid w:val="0074405B"/>
    <w:rsid w:val="00756298"/>
    <w:rsid w:val="00757E2B"/>
    <w:rsid w:val="007633A5"/>
    <w:rsid w:val="00763B14"/>
    <w:rsid w:val="00766FD6"/>
    <w:rsid w:val="00775039"/>
    <w:rsid w:val="0077566C"/>
    <w:rsid w:val="00784474"/>
    <w:rsid w:val="00794FF9"/>
    <w:rsid w:val="007970E2"/>
    <w:rsid w:val="007A2D9B"/>
    <w:rsid w:val="007A2F5E"/>
    <w:rsid w:val="007A3639"/>
    <w:rsid w:val="007A588D"/>
    <w:rsid w:val="007B2270"/>
    <w:rsid w:val="007B302F"/>
    <w:rsid w:val="007B503A"/>
    <w:rsid w:val="007C65D7"/>
    <w:rsid w:val="007D2AE5"/>
    <w:rsid w:val="007D5C36"/>
    <w:rsid w:val="007E030A"/>
    <w:rsid w:val="007E0CD6"/>
    <w:rsid w:val="007E2EDC"/>
    <w:rsid w:val="00804A82"/>
    <w:rsid w:val="00804BCF"/>
    <w:rsid w:val="008109CD"/>
    <w:rsid w:val="00831961"/>
    <w:rsid w:val="008338E9"/>
    <w:rsid w:val="00842DA5"/>
    <w:rsid w:val="0084712B"/>
    <w:rsid w:val="00851D58"/>
    <w:rsid w:val="00852B6D"/>
    <w:rsid w:val="00852E6E"/>
    <w:rsid w:val="00853D48"/>
    <w:rsid w:val="008566BF"/>
    <w:rsid w:val="00857197"/>
    <w:rsid w:val="0086749E"/>
    <w:rsid w:val="00871230"/>
    <w:rsid w:val="008749F4"/>
    <w:rsid w:val="00883222"/>
    <w:rsid w:val="008859FB"/>
    <w:rsid w:val="008A2753"/>
    <w:rsid w:val="008A666E"/>
    <w:rsid w:val="008B4B6A"/>
    <w:rsid w:val="008C3E85"/>
    <w:rsid w:val="008C5F1C"/>
    <w:rsid w:val="008D1D0D"/>
    <w:rsid w:val="008D7483"/>
    <w:rsid w:val="008E0F73"/>
    <w:rsid w:val="008E5F8A"/>
    <w:rsid w:val="008E67BB"/>
    <w:rsid w:val="008F266D"/>
    <w:rsid w:val="008F475C"/>
    <w:rsid w:val="0090590C"/>
    <w:rsid w:val="009135D0"/>
    <w:rsid w:val="009237EE"/>
    <w:rsid w:val="00936FBE"/>
    <w:rsid w:val="0094735A"/>
    <w:rsid w:val="0095056F"/>
    <w:rsid w:val="009508D3"/>
    <w:rsid w:val="00980F20"/>
    <w:rsid w:val="009841DB"/>
    <w:rsid w:val="009868E3"/>
    <w:rsid w:val="0099191E"/>
    <w:rsid w:val="009A04CA"/>
    <w:rsid w:val="009A3632"/>
    <w:rsid w:val="009A7040"/>
    <w:rsid w:val="009B3AEA"/>
    <w:rsid w:val="009D22B7"/>
    <w:rsid w:val="009D24A9"/>
    <w:rsid w:val="009D4BC1"/>
    <w:rsid w:val="009E5F2F"/>
    <w:rsid w:val="009F0D56"/>
    <w:rsid w:val="00A005C2"/>
    <w:rsid w:val="00A11D2D"/>
    <w:rsid w:val="00A17BB1"/>
    <w:rsid w:val="00A32EAC"/>
    <w:rsid w:val="00A35C1D"/>
    <w:rsid w:val="00A362DF"/>
    <w:rsid w:val="00A368BA"/>
    <w:rsid w:val="00A449E6"/>
    <w:rsid w:val="00A44FFD"/>
    <w:rsid w:val="00A50F9E"/>
    <w:rsid w:val="00A5328D"/>
    <w:rsid w:val="00A57344"/>
    <w:rsid w:val="00A57541"/>
    <w:rsid w:val="00A629DC"/>
    <w:rsid w:val="00A75921"/>
    <w:rsid w:val="00A85C13"/>
    <w:rsid w:val="00A922AB"/>
    <w:rsid w:val="00A93C35"/>
    <w:rsid w:val="00A945D6"/>
    <w:rsid w:val="00A969E4"/>
    <w:rsid w:val="00A97E7B"/>
    <w:rsid w:val="00AB0E63"/>
    <w:rsid w:val="00AB4112"/>
    <w:rsid w:val="00AB7476"/>
    <w:rsid w:val="00AC6315"/>
    <w:rsid w:val="00AC7951"/>
    <w:rsid w:val="00AD790D"/>
    <w:rsid w:val="00AE0E6F"/>
    <w:rsid w:val="00AE25DC"/>
    <w:rsid w:val="00AE3457"/>
    <w:rsid w:val="00AE4180"/>
    <w:rsid w:val="00AF56AA"/>
    <w:rsid w:val="00AF5728"/>
    <w:rsid w:val="00B0180D"/>
    <w:rsid w:val="00B1073E"/>
    <w:rsid w:val="00B17C70"/>
    <w:rsid w:val="00B206E0"/>
    <w:rsid w:val="00B23DB3"/>
    <w:rsid w:val="00B26ECB"/>
    <w:rsid w:val="00B32758"/>
    <w:rsid w:val="00B43C8D"/>
    <w:rsid w:val="00B44316"/>
    <w:rsid w:val="00B52C56"/>
    <w:rsid w:val="00B530B2"/>
    <w:rsid w:val="00B626C4"/>
    <w:rsid w:val="00B628F2"/>
    <w:rsid w:val="00B66F29"/>
    <w:rsid w:val="00B73E8E"/>
    <w:rsid w:val="00B759D4"/>
    <w:rsid w:val="00B82EB1"/>
    <w:rsid w:val="00B845B3"/>
    <w:rsid w:val="00B9194B"/>
    <w:rsid w:val="00B92200"/>
    <w:rsid w:val="00B933FC"/>
    <w:rsid w:val="00B9541E"/>
    <w:rsid w:val="00BA0915"/>
    <w:rsid w:val="00BA1FCA"/>
    <w:rsid w:val="00BA4A6E"/>
    <w:rsid w:val="00BA62A8"/>
    <w:rsid w:val="00BB74AC"/>
    <w:rsid w:val="00BC35F3"/>
    <w:rsid w:val="00BD3002"/>
    <w:rsid w:val="00BD78B4"/>
    <w:rsid w:val="00BE1532"/>
    <w:rsid w:val="00BF23F3"/>
    <w:rsid w:val="00BF5043"/>
    <w:rsid w:val="00C02C28"/>
    <w:rsid w:val="00C06101"/>
    <w:rsid w:val="00C11289"/>
    <w:rsid w:val="00C12654"/>
    <w:rsid w:val="00C13C5B"/>
    <w:rsid w:val="00C15189"/>
    <w:rsid w:val="00C16BF7"/>
    <w:rsid w:val="00C24424"/>
    <w:rsid w:val="00C27B6D"/>
    <w:rsid w:val="00C323C9"/>
    <w:rsid w:val="00C519D3"/>
    <w:rsid w:val="00C536F7"/>
    <w:rsid w:val="00C53F93"/>
    <w:rsid w:val="00C63D5B"/>
    <w:rsid w:val="00C66AA2"/>
    <w:rsid w:val="00C702C9"/>
    <w:rsid w:val="00C72D61"/>
    <w:rsid w:val="00C910A3"/>
    <w:rsid w:val="00C92845"/>
    <w:rsid w:val="00C961AB"/>
    <w:rsid w:val="00C97548"/>
    <w:rsid w:val="00CA4099"/>
    <w:rsid w:val="00CC36B8"/>
    <w:rsid w:val="00CC6AD8"/>
    <w:rsid w:val="00CC7A07"/>
    <w:rsid w:val="00CD466D"/>
    <w:rsid w:val="00CD5946"/>
    <w:rsid w:val="00CE0A68"/>
    <w:rsid w:val="00CE7232"/>
    <w:rsid w:val="00CF1E86"/>
    <w:rsid w:val="00CF6646"/>
    <w:rsid w:val="00D0756B"/>
    <w:rsid w:val="00D07F3C"/>
    <w:rsid w:val="00D22D18"/>
    <w:rsid w:val="00D243B4"/>
    <w:rsid w:val="00D24A61"/>
    <w:rsid w:val="00D27A6D"/>
    <w:rsid w:val="00D30193"/>
    <w:rsid w:val="00D40584"/>
    <w:rsid w:val="00D408F6"/>
    <w:rsid w:val="00D50605"/>
    <w:rsid w:val="00D52307"/>
    <w:rsid w:val="00D602F7"/>
    <w:rsid w:val="00D60C21"/>
    <w:rsid w:val="00D61C18"/>
    <w:rsid w:val="00D61D67"/>
    <w:rsid w:val="00D64EFF"/>
    <w:rsid w:val="00D66A71"/>
    <w:rsid w:val="00D7304B"/>
    <w:rsid w:val="00D74F01"/>
    <w:rsid w:val="00D855D3"/>
    <w:rsid w:val="00D8606A"/>
    <w:rsid w:val="00D86FD7"/>
    <w:rsid w:val="00D92C0C"/>
    <w:rsid w:val="00D93168"/>
    <w:rsid w:val="00D95DE2"/>
    <w:rsid w:val="00DB023A"/>
    <w:rsid w:val="00DB1DC9"/>
    <w:rsid w:val="00DB7ED7"/>
    <w:rsid w:val="00DC095B"/>
    <w:rsid w:val="00DC320B"/>
    <w:rsid w:val="00DD0EF4"/>
    <w:rsid w:val="00DD2352"/>
    <w:rsid w:val="00DD3B02"/>
    <w:rsid w:val="00DE0594"/>
    <w:rsid w:val="00DE1592"/>
    <w:rsid w:val="00DE492F"/>
    <w:rsid w:val="00DF21DE"/>
    <w:rsid w:val="00DF4230"/>
    <w:rsid w:val="00DF6C68"/>
    <w:rsid w:val="00DF708B"/>
    <w:rsid w:val="00E03745"/>
    <w:rsid w:val="00E03C5D"/>
    <w:rsid w:val="00E06B35"/>
    <w:rsid w:val="00E10F51"/>
    <w:rsid w:val="00E11464"/>
    <w:rsid w:val="00E157AE"/>
    <w:rsid w:val="00E16A4D"/>
    <w:rsid w:val="00E175F7"/>
    <w:rsid w:val="00E258F6"/>
    <w:rsid w:val="00E41366"/>
    <w:rsid w:val="00E46EDA"/>
    <w:rsid w:val="00E5132E"/>
    <w:rsid w:val="00E54474"/>
    <w:rsid w:val="00E57922"/>
    <w:rsid w:val="00E579AB"/>
    <w:rsid w:val="00E70F25"/>
    <w:rsid w:val="00E71DC6"/>
    <w:rsid w:val="00E80F5A"/>
    <w:rsid w:val="00E86BE2"/>
    <w:rsid w:val="00E91B47"/>
    <w:rsid w:val="00E9217B"/>
    <w:rsid w:val="00E938C0"/>
    <w:rsid w:val="00E94FF8"/>
    <w:rsid w:val="00EA0890"/>
    <w:rsid w:val="00EA27A1"/>
    <w:rsid w:val="00EA427E"/>
    <w:rsid w:val="00EA6B07"/>
    <w:rsid w:val="00EB0716"/>
    <w:rsid w:val="00EB0E22"/>
    <w:rsid w:val="00EB497A"/>
    <w:rsid w:val="00EB4D3C"/>
    <w:rsid w:val="00EB5EBC"/>
    <w:rsid w:val="00EB69BF"/>
    <w:rsid w:val="00EC2C41"/>
    <w:rsid w:val="00EC5343"/>
    <w:rsid w:val="00EC7984"/>
    <w:rsid w:val="00ED50AF"/>
    <w:rsid w:val="00ED5DB1"/>
    <w:rsid w:val="00ED6ED6"/>
    <w:rsid w:val="00EE1770"/>
    <w:rsid w:val="00EE43BE"/>
    <w:rsid w:val="00EE4505"/>
    <w:rsid w:val="00EF5555"/>
    <w:rsid w:val="00EF5C66"/>
    <w:rsid w:val="00EF7BC7"/>
    <w:rsid w:val="00F074E2"/>
    <w:rsid w:val="00F17AF2"/>
    <w:rsid w:val="00F200E5"/>
    <w:rsid w:val="00F20A74"/>
    <w:rsid w:val="00F40348"/>
    <w:rsid w:val="00F45F97"/>
    <w:rsid w:val="00F532BC"/>
    <w:rsid w:val="00F54B55"/>
    <w:rsid w:val="00F61151"/>
    <w:rsid w:val="00F718AB"/>
    <w:rsid w:val="00F7194F"/>
    <w:rsid w:val="00F71AEC"/>
    <w:rsid w:val="00F814F4"/>
    <w:rsid w:val="00F83A06"/>
    <w:rsid w:val="00F857A5"/>
    <w:rsid w:val="00F90FC4"/>
    <w:rsid w:val="00FA254B"/>
    <w:rsid w:val="00FA2DAF"/>
    <w:rsid w:val="00FA558B"/>
    <w:rsid w:val="00FA6A02"/>
    <w:rsid w:val="00FB1A75"/>
    <w:rsid w:val="00FB34AA"/>
    <w:rsid w:val="00FB3FF2"/>
    <w:rsid w:val="00FD2129"/>
    <w:rsid w:val="00FD2315"/>
    <w:rsid w:val="00FD2D30"/>
    <w:rsid w:val="00FE3C86"/>
    <w:rsid w:val="00FE63FE"/>
    <w:rsid w:val="00FE6DB9"/>
    <w:rsid w:val="00FF00C4"/>
    <w:rsid w:val="00FF1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57471"/>
  <w15:chartTrackingRefBased/>
  <w15:docId w15:val="{6B351B5F-141B-43CB-AB74-BD6B22DE2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253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81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516D6"/>
    <w:pPr>
      <w:ind w:left="720"/>
      <w:contextualSpacing/>
    </w:pPr>
  </w:style>
  <w:style w:type="character" w:styleId="Hipersaitas">
    <w:name w:val="Hyperlink"/>
    <w:basedOn w:val="Numatytasispastraiposriftas"/>
    <w:uiPriority w:val="99"/>
    <w:unhideWhenUsed/>
    <w:rsid w:val="00B9541E"/>
    <w:rPr>
      <w:color w:val="0563C1" w:themeColor="hyperlink"/>
      <w:u w:val="single"/>
    </w:rPr>
  </w:style>
  <w:style w:type="character" w:styleId="Neapdorotaspaminjimas">
    <w:name w:val="Unresolved Mention"/>
    <w:basedOn w:val="Numatytasispastraiposriftas"/>
    <w:uiPriority w:val="99"/>
    <w:semiHidden/>
    <w:unhideWhenUsed/>
    <w:rsid w:val="00B9541E"/>
    <w:rPr>
      <w:color w:val="605E5C"/>
      <w:shd w:val="clear" w:color="auto" w:fill="E1DFDD"/>
    </w:rPr>
  </w:style>
  <w:style w:type="paragraph" w:customStyle="1" w:styleId="Default">
    <w:name w:val="Default"/>
    <w:rsid w:val="006600CA"/>
    <w:pPr>
      <w:autoSpaceDE w:val="0"/>
      <w:autoSpaceDN w:val="0"/>
      <w:adjustRightInd w:val="0"/>
      <w:spacing w:after="0" w:line="240" w:lineRule="auto"/>
    </w:pPr>
    <w:rPr>
      <w:rFonts w:ascii="Times New Roman" w:hAnsi="Times New Roman" w:cs="Times New Roman"/>
      <w:color w:val="000000"/>
      <w:kern w:val="0"/>
      <w:sz w:val="24"/>
      <w:szCs w:val="24"/>
    </w:rPr>
  </w:style>
  <w:style w:type="table" w:customStyle="1" w:styleId="TableGrid1">
    <w:name w:val="Table Grid1"/>
    <w:basedOn w:val="prastojilentel"/>
    <w:next w:val="Lentelstinklelis"/>
    <w:uiPriority w:val="39"/>
    <w:rsid w:val="005F6EC3"/>
    <w:pPr>
      <w:spacing w:after="0" w:line="240" w:lineRule="auto"/>
    </w:pPr>
    <w:rPr>
      <w:rFonts w:ascii="Calibri" w:eastAsia="Calibri" w:hAnsi="Calibri" w:cs="Calibr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6C0813"/>
    <w:rPr>
      <w:rFonts w:ascii="Times New Roman" w:hAnsi="Times New Roman" w:cs="Times New Roman"/>
      <w:sz w:val="24"/>
      <w:szCs w:val="24"/>
    </w:rPr>
  </w:style>
  <w:style w:type="paragraph" w:styleId="Pataisymai">
    <w:name w:val="Revision"/>
    <w:hidden/>
    <w:uiPriority w:val="99"/>
    <w:semiHidden/>
    <w:rsid w:val="00756298"/>
    <w:pPr>
      <w:spacing w:after="0" w:line="240" w:lineRule="auto"/>
    </w:pPr>
  </w:style>
  <w:style w:type="character" w:styleId="Komentaronuoroda">
    <w:name w:val="annotation reference"/>
    <w:basedOn w:val="Numatytasispastraiposriftas"/>
    <w:uiPriority w:val="99"/>
    <w:semiHidden/>
    <w:unhideWhenUsed/>
    <w:rsid w:val="006B11D9"/>
    <w:rPr>
      <w:sz w:val="16"/>
      <w:szCs w:val="16"/>
    </w:rPr>
  </w:style>
  <w:style w:type="paragraph" w:styleId="Komentarotekstas">
    <w:name w:val="annotation text"/>
    <w:basedOn w:val="prastasis"/>
    <w:link w:val="KomentarotekstasDiagrama"/>
    <w:uiPriority w:val="99"/>
    <w:unhideWhenUsed/>
    <w:rsid w:val="006B11D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1D9"/>
    <w:rPr>
      <w:sz w:val="20"/>
      <w:szCs w:val="20"/>
    </w:rPr>
  </w:style>
  <w:style w:type="paragraph" w:styleId="Komentarotema">
    <w:name w:val="annotation subject"/>
    <w:basedOn w:val="Komentarotekstas"/>
    <w:next w:val="Komentarotekstas"/>
    <w:link w:val="KomentarotemaDiagrama"/>
    <w:uiPriority w:val="99"/>
    <w:semiHidden/>
    <w:unhideWhenUsed/>
    <w:rsid w:val="006B11D9"/>
    <w:rPr>
      <w:b/>
      <w:bCs/>
    </w:rPr>
  </w:style>
  <w:style w:type="character" w:customStyle="1" w:styleId="KomentarotemaDiagrama">
    <w:name w:val="Komentaro tema Diagrama"/>
    <w:basedOn w:val="KomentarotekstasDiagrama"/>
    <w:link w:val="Komentarotema"/>
    <w:uiPriority w:val="99"/>
    <w:semiHidden/>
    <w:rsid w:val="006B11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66199">
      <w:bodyDiv w:val="1"/>
      <w:marLeft w:val="0"/>
      <w:marRight w:val="0"/>
      <w:marTop w:val="0"/>
      <w:marBottom w:val="0"/>
      <w:divBdr>
        <w:top w:val="none" w:sz="0" w:space="0" w:color="auto"/>
        <w:left w:val="none" w:sz="0" w:space="0" w:color="auto"/>
        <w:bottom w:val="none" w:sz="0" w:space="0" w:color="auto"/>
        <w:right w:val="none" w:sz="0" w:space="0" w:color="auto"/>
      </w:divBdr>
    </w:div>
    <w:div w:id="269894192">
      <w:bodyDiv w:val="1"/>
      <w:marLeft w:val="0"/>
      <w:marRight w:val="0"/>
      <w:marTop w:val="0"/>
      <w:marBottom w:val="0"/>
      <w:divBdr>
        <w:top w:val="none" w:sz="0" w:space="0" w:color="auto"/>
        <w:left w:val="none" w:sz="0" w:space="0" w:color="auto"/>
        <w:bottom w:val="none" w:sz="0" w:space="0" w:color="auto"/>
        <w:right w:val="none" w:sz="0" w:space="0" w:color="auto"/>
      </w:divBdr>
    </w:div>
    <w:div w:id="398023440">
      <w:bodyDiv w:val="1"/>
      <w:marLeft w:val="0"/>
      <w:marRight w:val="0"/>
      <w:marTop w:val="0"/>
      <w:marBottom w:val="0"/>
      <w:divBdr>
        <w:top w:val="none" w:sz="0" w:space="0" w:color="auto"/>
        <w:left w:val="none" w:sz="0" w:space="0" w:color="auto"/>
        <w:bottom w:val="none" w:sz="0" w:space="0" w:color="auto"/>
        <w:right w:val="none" w:sz="0" w:space="0" w:color="auto"/>
      </w:divBdr>
    </w:div>
    <w:div w:id="1121146154">
      <w:bodyDiv w:val="1"/>
      <w:marLeft w:val="0"/>
      <w:marRight w:val="0"/>
      <w:marTop w:val="0"/>
      <w:marBottom w:val="0"/>
      <w:divBdr>
        <w:top w:val="none" w:sz="0" w:space="0" w:color="auto"/>
        <w:left w:val="none" w:sz="0" w:space="0" w:color="auto"/>
        <w:bottom w:val="none" w:sz="0" w:space="0" w:color="auto"/>
        <w:right w:val="none" w:sz="0" w:space="0" w:color="auto"/>
      </w:divBdr>
    </w:div>
    <w:div w:id="1834758788">
      <w:bodyDiv w:val="1"/>
      <w:marLeft w:val="0"/>
      <w:marRight w:val="0"/>
      <w:marTop w:val="0"/>
      <w:marBottom w:val="0"/>
      <w:divBdr>
        <w:top w:val="none" w:sz="0" w:space="0" w:color="auto"/>
        <w:left w:val="none" w:sz="0" w:space="0" w:color="auto"/>
        <w:bottom w:val="none" w:sz="0" w:space="0" w:color="auto"/>
        <w:right w:val="none" w:sz="0" w:space="0" w:color="auto"/>
      </w:divBdr>
    </w:div>
    <w:div w:id="186312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vilniausvystymas.lt" TargetMode="External"/><Relationship Id="rId5" Type="http://schemas.openxmlformats.org/officeDocument/2006/relationships/hyperlink" Target="mailto:savivaldybe@vilniu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2028</Words>
  <Characters>1156</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Domas Čėsna</dc:creator>
  <cp:keywords/>
  <dc:description/>
  <cp:lastModifiedBy>Inga Latvėnė</cp:lastModifiedBy>
  <cp:revision>4</cp:revision>
  <dcterms:created xsi:type="dcterms:W3CDTF">2026-07-09T10:31:00Z</dcterms:created>
  <dcterms:modified xsi:type="dcterms:W3CDTF">2026-07-13T12:10:00Z</dcterms:modified>
</cp:coreProperties>
</file>